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C" w:rsidRPr="0046448F" w:rsidRDefault="00E83EB1" w:rsidP="00E83EB1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CA39D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230A0">
        <w:rPr>
          <w:rFonts w:ascii="Times New Roman" w:hAnsi="Times New Roman" w:cs="Times New Roman"/>
          <w:b/>
          <w:i/>
          <w:sz w:val="28"/>
          <w:szCs w:val="28"/>
        </w:rPr>
        <w:t>2017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 сроками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6F72">
        <w:rPr>
          <w:rFonts w:ascii="Times New Roman" w:hAnsi="Times New Roman" w:cs="Times New Roman"/>
          <w:b/>
          <w:i/>
          <w:sz w:val="28"/>
          <w:szCs w:val="28"/>
        </w:rPr>
        <w:t>за 2</w:t>
      </w:r>
      <w:r w:rsidR="00111A80">
        <w:rPr>
          <w:rFonts w:ascii="Times New Roman" w:hAnsi="Times New Roman" w:cs="Times New Roman"/>
          <w:b/>
          <w:i/>
          <w:sz w:val="28"/>
          <w:szCs w:val="28"/>
        </w:rPr>
        <w:t xml:space="preserve"> квартал 2021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414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701"/>
        <w:gridCol w:w="2268"/>
        <w:gridCol w:w="5916"/>
      </w:tblGrid>
      <w:tr w:rsidR="00EE065A" w:rsidTr="00E83EB1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2313F" w:rsidTr="00E83EB1">
        <w:tc>
          <w:tcPr>
            <w:tcW w:w="567" w:type="dxa"/>
          </w:tcPr>
          <w:p w:rsidR="00C2313F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jc w:val="center"/>
              <w:rPr>
                <w:bCs/>
              </w:rPr>
            </w:pPr>
            <w:r w:rsidRPr="00F31E2F">
              <w:rPr>
                <w:bCs/>
              </w:rPr>
              <w:t>№01-08</w:t>
            </w:r>
          </w:p>
          <w:p w:rsidR="00C2313F" w:rsidRPr="001A4844" w:rsidRDefault="00F31E2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>от 03.04.2017г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п.2.3. –   </w:t>
            </w:r>
            <w:r w:rsidRPr="0085562E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Обеспечивать контроль за реализацией на территории муниципальных </w:t>
            </w:r>
            <w:proofErr w:type="gramStart"/>
            <w:r w:rsidRPr="0085562E">
              <w:rPr>
                <w:rFonts w:ascii="Times New Roman" w:hAnsi="Times New Roman" w:cs="Times New Roman"/>
                <w:sz w:val="28"/>
                <w:szCs w:val="28"/>
              </w:rPr>
              <w:t>образований Чеченской Республики норм постановления Правительства Чеченской Республики</w:t>
            </w:r>
            <w:proofErr w:type="gramEnd"/>
            <w:r w:rsidRPr="0085562E">
              <w:rPr>
                <w:rFonts w:ascii="Times New Roman" w:hAnsi="Times New Roman" w:cs="Times New Roman"/>
                <w:sz w:val="28"/>
                <w:szCs w:val="28"/>
              </w:rPr>
              <w:t xml:space="preserve"> от 20 мая 2008 года №96 «Об утверждении Правил выпаса и прогона сельскохозяйственных животных и птицы на территории Чеченской Республики».</w:t>
            </w:r>
            <w:r>
              <w:rPr>
                <w:sz w:val="28"/>
                <w:szCs w:val="28"/>
              </w:rPr>
              <w:t xml:space="preserve"> </w:t>
            </w:r>
          </w:p>
          <w:p w:rsidR="00C2313F" w:rsidRPr="001A4844" w:rsidRDefault="00C2313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313F" w:rsidRPr="001A4844" w:rsidRDefault="00B16DD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C2313F" w:rsidRPr="001A4844" w:rsidRDefault="00111A8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И.Х.Магамедов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Pr="002917F0" w:rsidRDefault="00F31E2F" w:rsidP="00F31E2F">
            <w:pPr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По исполнению </w:t>
            </w:r>
            <w:r>
              <w:rPr>
                <w:rStyle w:val="20"/>
                <w:rFonts w:eastAsiaTheme="minorHAnsi"/>
                <w:sz w:val="28"/>
                <w:szCs w:val="28"/>
              </w:rPr>
              <w:t>подпункта 2.3. п.</w:t>
            </w: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 2</w:t>
            </w:r>
            <w:r>
              <w:rPr>
                <w:rStyle w:val="20"/>
                <w:rFonts w:eastAsiaTheme="minorHAnsi"/>
                <w:sz w:val="28"/>
                <w:szCs w:val="28"/>
              </w:rPr>
              <w:t>.</w:t>
            </w:r>
            <w:r w:rsidRPr="002917F0">
              <w:rPr>
                <w:rStyle w:val="20"/>
                <w:rFonts w:eastAsiaTheme="minorHAnsi"/>
                <w:sz w:val="28"/>
                <w:szCs w:val="28"/>
              </w:rPr>
              <w:t xml:space="preserve"> продолжается работа о нарушении правил выпаса и прогона сельскохозяйственных животных и бесконтрольного содержания скота и птицы, предусмотренных ст. 10.1 и ст. 10.2 Закона Чеченской Республики от 08.05.2008 года № 17-РЗ «Об административных правонарушениях».</w:t>
            </w:r>
          </w:p>
          <w:p w:rsidR="00C2313F" w:rsidRPr="001A4844" w:rsidRDefault="00C2313F" w:rsidP="00F31E2F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65A" w:rsidTr="00E83EB1">
        <w:tc>
          <w:tcPr>
            <w:tcW w:w="567" w:type="dxa"/>
          </w:tcPr>
          <w:p w:rsidR="00EE065A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065A"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rPr>
                <w:bCs/>
              </w:rPr>
            </w:pPr>
            <w:r w:rsidRPr="00F31E2F">
              <w:rPr>
                <w:bCs/>
              </w:rPr>
              <w:t>№01-13</w:t>
            </w:r>
          </w:p>
          <w:p w:rsidR="00EE065A" w:rsidRPr="001A4844" w:rsidRDefault="00F31E2F" w:rsidP="00F3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от 04.06.2017г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1A4844" w:rsidRDefault="00F31E2F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 пп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 – Проводить на вверенных территориях в мечетях, местах скопления людей информационно-разъяснительную работу среди населения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вопросу о необходимости укрепления института семьи, возрождения и сохранения духовно-нравственных ценностей семейных отношений;</w:t>
            </w:r>
          </w:p>
        </w:tc>
        <w:tc>
          <w:tcPr>
            <w:tcW w:w="1701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065A" w:rsidRPr="001A4844" w:rsidRDefault="00111A8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Default="00F31E2F" w:rsidP="00F31E2F">
            <w:pPr>
              <w:pStyle w:val="a5"/>
              <w:ind w:left="-567"/>
              <w:jc w:val="both"/>
              <w:rPr>
                <w:sz w:val="28"/>
                <w:szCs w:val="28"/>
              </w:rPr>
            </w:pPr>
            <w:r w:rsidRPr="004A2441">
              <w:rPr>
                <w:rFonts w:ascii="Times New Roman" w:hAnsi="Times New Roman"/>
                <w:sz w:val="28"/>
                <w:szCs w:val="28"/>
              </w:rPr>
              <w:t>В рамках исполнения    пп</w:t>
            </w:r>
            <w:proofErr w:type="gramStart"/>
            <w:r w:rsidRPr="004A2441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A244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.,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 п.1.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>перечня  протокола Главы Чеченской Республики Р.А.Кадырова (совещание от 04.04.2017 года № 01- 13</w:t>
            </w:r>
            <w:r>
              <w:rPr>
                <w:sz w:val="28"/>
                <w:szCs w:val="28"/>
              </w:rPr>
              <w:t xml:space="preserve">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>представляет следующую информацию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31E2F" w:rsidRDefault="00F31E2F" w:rsidP="00F31E2F">
            <w:pPr>
              <w:pStyle w:val="a5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Кесалойского сельского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поселения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ведется информационно – разъяснительная работа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населением 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t xml:space="preserve"> по вопросу о необходимости укрепления института семьи, возрождения и сохранения духовно-нравственных </w:t>
            </w:r>
            <w:r w:rsidRPr="004A24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ценностей семейных отношений.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 проводится с привлечением имама села, старейшина села, уполномоченного участкового полиции,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мечете,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сходах  граждан и.т.д.</w:t>
            </w:r>
          </w:p>
          <w:p w:rsidR="00F31E2F" w:rsidRDefault="00F31E2F" w:rsidP="00F31E2F">
            <w:pPr>
              <w:pStyle w:val="a5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По не допущению семейных конфликтов и укреплению института семьи в селе проведено 5 мероприятий по гармонизации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брачно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семейных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отношений.</w:t>
            </w:r>
          </w:p>
          <w:p w:rsidR="00EE065A" w:rsidRPr="001A4844" w:rsidRDefault="00F66BBA" w:rsidP="00F31E2F">
            <w:pPr>
              <w:pStyle w:val="a4"/>
              <w:spacing w:before="0" w:beforeAutospacing="0" w:after="0" w:afterAutospacing="0" w:line="276" w:lineRule="auto"/>
              <w:ind w:right="150"/>
              <w:jc w:val="both"/>
              <w:textAlignment w:val="baseline"/>
              <w:rPr>
                <w:rFonts w:eastAsiaTheme="minorEastAsia"/>
              </w:rPr>
            </w:pPr>
            <w:r w:rsidRPr="00F66BBA">
              <w:rPr>
                <w:color w:val="000000"/>
              </w:rPr>
              <w:t xml:space="preserve"> </w:t>
            </w:r>
          </w:p>
        </w:tc>
      </w:tr>
      <w:tr w:rsidR="00B62962" w:rsidTr="00E83EB1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jc w:val="center"/>
              <w:rPr>
                <w:bCs/>
              </w:rPr>
            </w:pPr>
            <w:r w:rsidRPr="00F31E2F">
              <w:rPr>
                <w:bCs/>
              </w:rPr>
              <w:t>№01-23</w:t>
            </w:r>
          </w:p>
          <w:p w:rsidR="00B62962" w:rsidRPr="001A4844" w:rsidRDefault="00F31E2F" w:rsidP="00F3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>от 15.09.2017г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Pr="00191622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Улучшить качество работы по рассмотрению обращений граждан, создать эффективную систему внутреннего контроля над их рассмотрением.</w:t>
            </w:r>
          </w:p>
          <w:p w:rsidR="00B62962" w:rsidRPr="001A4844" w:rsidRDefault="00B62962" w:rsidP="00F31E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111A80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F31E2F" w:rsidRPr="00F31E2F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По исполнению п.1. Администрацией </w:t>
            </w:r>
            <w:proofErr w:type="spellStart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>Киринского</w:t>
            </w:r>
            <w:proofErr w:type="spellEnd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исполнению донного поручения,  осуществляется работа размещения сведений о вакансиях,  на официальном сайте </w:t>
            </w:r>
            <w:proofErr w:type="spellStart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>Киринского</w:t>
            </w:r>
            <w:proofErr w:type="spellEnd"/>
            <w:r w:rsidRPr="00F31E2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 </w:t>
            </w:r>
          </w:p>
          <w:p w:rsidR="00F31E2F" w:rsidRPr="00A01F38" w:rsidRDefault="00F31E2F" w:rsidP="00F31E2F">
            <w:pPr>
              <w:pStyle w:val="a5"/>
              <w:ind w:left="-142" w:firstLine="12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1F3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62962" w:rsidRDefault="00B62962" w:rsidP="00F31E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962" w:rsidTr="00E83EB1">
        <w:tc>
          <w:tcPr>
            <w:tcW w:w="567" w:type="dxa"/>
          </w:tcPr>
          <w:p w:rsidR="00B62962" w:rsidRDefault="00B6296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31E2F" w:rsidRPr="00F31E2F" w:rsidRDefault="00F31E2F" w:rsidP="00F31E2F">
            <w:pPr>
              <w:pStyle w:val="a9"/>
              <w:ind w:right="600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F31E2F">
              <w:rPr>
                <w:bCs/>
              </w:rPr>
              <w:t>№01-28</w:t>
            </w:r>
          </w:p>
          <w:p w:rsidR="00B62962" w:rsidRPr="001A4844" w:rsidRDefault="00F31E2F" w:rsidP="00F3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E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от 13.11.2017г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31E2F" w:rsidRPr="00191622" w:rsidRDefault="00F31E2F" w:rsidP="00F31E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Улучшить качество работы по рассмотрению обращений граждан, создать эффективную систему внутреннего контроля над их рассмотрением.</w:t>
            </w:r>
          </w:p>
          <w:p w:rsidR="00B62962" w:rsidRPr="001A4844" w:rsidRDefault="00B62962" w:rsidP="007D6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2962" w:rsidRPr="001A4844" w:rsidRDefault="00B62962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62962" w:rsidRPr="001A4844" w:rsidRDefault="00111A80" w:rsidP="00530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Х.Н.Магамедов</w:t>
            </w:r>
            <w:proofErr w:type="spellEnd"/>
          </w:p>
        </w:tc>
        <w:tc>
          <w:tcPr>
            <w:tcW w:w="5916" w:type="dxa"/>
            <w:tcBorders>
              <w:left w:val="single" w:sz="4" w:space="0" w:color="auto"/>
            </w:tcBorders>
          </w:tcPr>
          <w:p w:rsidR="00B62962" w:rsidRDefault="00B62962" w:rsidP="00165CE6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исполнению п.1. Совместно с участковой службой </w:t>
            </w:r>
            <w:r w:rsidRPr="0099741D">
              <w:rPr>
                <w:rFonts w:ascii="Times New Roman" w:hAnsi="Times New Roman"/>
                <w:sz w:val="28"/>
                <w:szCs w:val="28"/>
              </w:rPr>
              <w:t xml:space="preserve"> ведется работа по заполнению духовно-нравственных анкет граждан, проживающих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Кесалой</w:t>
            </w:r>
            <w:r w:rsidRPr="0099741D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в возрасте от 14 до 35 </w:t>
            </w:r>
            <w:r>
              <w:rPr>
                <w:rFonts w:ascii="Times New Roman" w:hAnsi="Times New Roman"/>
                <w:sz w:val="28"/>
                <w:szCs w:val="28"/>
              </w:rPr>
              <w:t>лет.</w:t>
            </w:r>
          </w:p>
          <w:p w:rsidR="00B62962" w:rsidRDefault="00B62962" w:rsidP="00F66BBA">
            <w:pPr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5616" w:rsidRDefault="00BF5616" w:rsidP="005C776C">
      <w:pPr>
        <w:tabs>
          <w:tab w:val="left" w:pos="11970"/>
        </w:tabs>
        <w:rPr>
          <w:rFonts w:ascii="Times New Roman" w:hAnsi="Times New Roman" w:cs="Times New Roman"/>
          <w:sz w:val="28"/>
          <w:szCs w:val="28"/>
        </w:rPr>
      </w:pPr>
    </w:p>
    <w:p w:rsidR="005C776C" w:rsidRPr="00BF5616" w:rsidRDefault="005C776C" w:rsidP="00111A80">
      <w:pPr>
        <w:tabs>
          <w:tab w:val="left" w:pos="11970"/>
        </w:tabs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BF5616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111A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111A80" w:rsidRPr="00111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A80">
        <w:rPr>
          <w:rFonts w:ascii="Times New Roman" w:hAnsi="Times New Roman" w:cs="Times New Roman"/>
          <w:sz w:val="28"/>
          <w:szCs w:val="28"/>
        </w:rPr>
        <w:t>Х.Н.Магамедов</w:t>
      </w:r>
      <w:proofErr w:type="spellEnd"/>
      <w:r w:rsidRPr="00BF5616">
        <w:rPr>
          <w:rFonts w:ascii="Times New Roman" w:hAnsi="Times New Roman" w:cs="Times New Roman"/>
          <w:sz w:val="28"/>
          <w:szCs w:val="28"/>
        </w:rPr>
        <w:tab/>
      </w:r>
      <w:r w:rsidR="00BF561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A39D2" w:rsidRDefault="00CA39D2" w:rsidP="005C776C">
      <w:pPr>
        <w:rPr>
          <w:rFonts w:ascii="Times New Roman" w:hAnsi="Times New Roman" w:cs="Times New Roman"/>
          <w:sz w:val="24"/>
          <w:szCs w:val="24"/>
        </w:rPr>
      </w:pPr>
    </w:p>
    <w:p w:rsidR="00CA39D2" w:rsidRDefault="00CA39D2" w:rsidP="00CA39D2">
      <w:pPr>
        <w:rPr>
          <w:rFonts w:ascii="Times New Roman" w:hAnsi="Times New Roman" w:cs="Times New Roman"/>
          <w:sz w:val="24"/>
          <w:szCs w:val="24"/>
        </w:rPr>
      </w:pPr>
    </w:p>
    <w:p w:rsidR="005C776C" w:rsidRPr="00CA39D2" w:rsidRDefault="005C776C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sectPr w:rsidR="005C776C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35156"/>
    <w:rsid w:val="00036669"/>
    <w:rsid w:val="000478AD"/>
    <w:rsid w:val="00060424"/>
    <w:rsid w:val="000659C9"/>
    <w:rsid w:val="0007100B"/>
    <w:rsid w:val="00081462"/>
    <w:rsid w:val="000914CF"/>
    <w:rsid w:val="000C0BFF"/>
    <w:rsid w:val="00111A80"/>
    <w:rsid w:val="00134934"/>
    <w:rsid w:val="0015579E"/>
    <w:rsid w:val="00163452"/>
    <w:rsid w:val="00165CE6"/>
    <w:rsid w:val="00170B1E"/>
    <w:rsid w:val="00170DC3"/>
    <w:rsid w:val="0018555E"/>
    <w:rsid w:val="00187B16"/>
    <w:rsid w:val="00190DF6"/>
    <w:rsid w:val="00197F7A"/>
    <w:rsid w:val="001A4844"/>
    <w:rsid w:val="001C0297"/>
    <w:rsid w:val="0021380F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395C"/>
    <w:rsid w:val="002B753F"/>
    <w:rsid w:val="002F195E"/>
    <w:rsid w:val="00335945"/>
    <w:rsid w:val="00344C59"/>
    <w:rsid w:val="00347BDE"/>
    <w:rsid w:val="00353AE5"/>
    <w:rsid w:val="0036028D"/>
    <w:rsid w:val="00380621"/>
    <w:rsid w:val="003827E4"/>
    <w:rsid w:val="003B65F9"/>
    <w:rsid w:val="003D50B2"/>
    <w:rsid w:val="003E7C70"/>
    <w:rsid w:val="003F56AE"/>
    <w:rsid w:val="0040252E"/>
    <w:rsid w:val="004162BF"/>
    <w:rsid w:val="0042043B"/>
    <w:rsid w:val="00435FA3"/>
    <w:rsid w:val="00451A34"/>
    <w:rsid w:val="0046448F"/>
    <w:rsid w:val="0047753B"/>
    <w:rsid w:val="00487DFB"/>
    <w:rsid w:val="004A06F1"/>
    <w:rsid w:val="004A3A8B"/>
    <w:rsid w:val="004D7D2C"/>
    <w:rsid w:val="004F2451"/>
    <w:rsid w:val="00576A49"/>
    <w:rsid w:val="00581E54"/>
    <w:rsid w:val="005A37E2"/>
    <w:rsid w:val="005B4EC4"/>
    <w:rsid w:val="005C776C"/>
    <w:rsid w:val="00636C2C"/>
    <w:rsid w:val="006417FC"/>
    <w:rsid w:val="00656753"/>
    <w:rsid w:val="006E27F2"/>
    <w:rsid w:val="006E4231"/>
    <w:rsid w:val="006E5F31"/>
    <w:rsid w:val="00712A9C"/>
    <w:rsid w:val="00716BBB"/>
    <w:rsid w:val="00723B0E"/>
    <w:rsid w:val="00730EAA"/>
    <w:rsid w:val="00734C6B"/>
    <w:rsid w:val="0075689A"/>
    <w:rsid w:val="00764CD9"/>
    <w:rsid w:val="00784C6C"/>
    <w:rsid w:val="007D6261"/>
    <w:rsid w:val="007D63E2"/>
    <w:rsid w:val="00842D0C"/>
    <w:rsid w:val="00851E3D"/>
    <w:rsid w:val="008633E3"/>
    <w:rsid w:val="008801FA"/>
    <w:rsid w:val="008B6F72"/>
    <w:rsid w:val="008C3A77"/>
    <w:rsid w:val="008E673D"/>
    <w:rsid w:val="00906DFD"/>
    <w:rsid w:val="0091010F"/>
    <w:rsid w:val="0091362F"/>
    <w:rsid w:val="009477E3"/>
    <w:rsid w:val="00967448"/>
    <w:rsid w:val="00994EFA"/>
    <w:rsid w:val="00997CD2"/>
    <w:rsid w:val="009C1E88"/>
    <w:rsid w:val="009F5C0B"/>
    <w:rsid w:val="00A02FB5"/>
    <w:rsid w:val="00A06D68"/>
    <w:rsid w:val="00A07CA9"/>
    <w:rsid w:val="00A161C9"/>
    <w:rsid w:val="00A24902"/>
    <w:rsid w:val="00A372A3"/>
    <w:rsid w:val="00AA521C"/>
    <w:rsid w:val="00AB5BC4"/>
    <w:rsid w:val="00AB78E8"/>
    <w:rsid w:val="00AF0CB8"/>
    <w:rsid w:val="00B105E6"/>
    <w:rsid w:val="00B16DDF"/>
    <w:rsid w:val="00B52FD8"/>
    <w:rsid w:val="00B567DD"/>
    <w:rsid w:val="00B62962"/>
    <w:rsid w:val="00B82C2D"/>
    <w:rsid w:val="00BA791C"/>
    <w:rsid w:val="00BC0B79"/>
    <w:rsid w:val="00BF5616"/>
    <w:rsid w:val="00C0081E"/>
    <w:rsid w:val="00C13357"/>
    <w:rsid w:val="00C1671B"/>
    <w:rsid w:val="00C21A88"/>
    <w:rsid w:val="00C230A0"/>
    <w:rsid w:val="00C2313F"/>
    <w:rsid w:val="00C31E4C"/>
    <w:rsid w:val="00C547F6"/>
    <w:rsid w:val="00CA2474"/>
    <w:rsid w:val="00CA39D2"/>
    <w:rsid w:val="00CE710F"/>
    <w:rsid w:val="00D63C10"/>
    <w:rsid w:val="00DB656F"/>
    <w:rsid w:val="00E25662"/>
    <w:rsid w:val="00E259AE"/>
    <w:rsid w:val="00E34D15"/>
    <w:rsid w:val="00E60820"/>
    <w:rsid w:val="00E6352B"/>
    <w:rsid w:val="00E83EB1"/>
    <w:rsid w:val="00E96E77"/>
    <w:rsid w:val="00EC5295"/>
    <w:rsid w:val="00ED2570"/>
    <w:rsid w:val="00EE065A"/>
    <w:rsid w:val="00EE4263"/>
    <w:rsid w:val="00F16BA2"/>
    <w:rsid w:val="00F31E2F"/>
    <w:rsid w:val="00F37DAD"/>
    <w:rsid w:val="00F40512"/>
    <w:rsid w:val="00F42650"/>
    <w:rsid w:val="00F4490A"/>
    <w:rsid w:val="00F44F60"/>
    <w:rsid w:val="00F500AF"/>
    <w:rsid w:val="00F66BBA"/>
    <w:rsid w:val="00F67523"/>
    <w:rsid w:val="00FA701D"/>
    <w:rsid w:val="00FD50BF"/>
    <w:rsid w:val="00FE5850"/>
    <w:rsid w:val="00FF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162BF"/>
    <w:rPr>
      <w:b/>
      <w:bCs/>
    </w:rPr>
  </w:style>
  <w:style w:type="paragraph" w:customStyle="1" w:styleId="a9">
    <w:name w:val="Стиль"/>
    <w:rsid w:val="00165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165CE6"/>
    <w:rPr>
      <w:rFonts w:ascii="Times New Roman" w:eastAsia="Times New Roman" w:hAnsi="Times New Roman" w:cs="Times New Roman"/>
      <w:color w:val="000000"/>
      <w:spacing w:val="9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">
    <w:name w:val="Основной текст2"/>
    <w:rsid w:val="00165C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7D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0">
    <w:name w:val="Основной текст (2)"/>
    <w:basedOn w:val="a0"/>
    <w:rsid w:val="00F3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9E6E-3DB5-4BBB-AD03-9622498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2018-04-07T08:40:00Z</cp:lastPrinted>
  <dcterms:created xsi:type="dcterms:W3CDTF">2020-01-21T15:14:00Z</dcterms:created>
  <dcterms:modified xsi:type="dcterms:W3CDTF">2022-03-16T13:11:00Z</dcterms:modified>
</cp:coreProperties>
</file>