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C97C6" w14:textId="77777777" w:rsidR="00C56F88" w:rsidRPr="00C56F88" w:rsidRDefault="00C56F88" w:rsidP="00C56F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8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117A5DA" wp14:editId="5342609B">
            <wp:simplePos x="0" y="0"/>
            <wp:positionH relativeFrom="column">
              <wp:posOffset>2472690</wp:posOffset>
            </wp:positionH>
            <wp:positionV relativeFrom="paragraph">
              <wp:posOffset>-358140</wp:posOffset>
            </wp:positionV>
            <wp:extent cx="779780" cy="781050"/>
            <wp:effectExtent l="19050" t="0" r="1270" b="0"/>
            <wp:wrapSquare wrapText="right"/>
            <wp:docPr id="2" name="Рисунок 4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B761D2" w14:textId="77777777" w:rsidR="00C56F88" w:rsidRPr="00C56F88" w:rsidRDefault="00C56F88" w:rsidP="00C56F88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2A30756E" w14:textId="77777777" w:rsidR="00C56F88" w:rsidRDefault="00C56F88" w:rsidP="00C56F88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69A35A43" w14:textId="0E0379EE" w:rsidR="00527910" w:rsidRDefault="00B660EF" w:rsidP="00C56F88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80EDEE" wp14:editId="33E7DE20">
                <wp:simplePos x="0" y="0"/>
                <wp:positionH relativeFrom="column">
                  <wp:posOffset>2634615</wp:posOffset>
                </wp:positionH>
                <wp:positionV relativeFrom="paragraph">
                  <wp:posOffset>-217170</wp:posOffset>
                </wp:positionV>
                <wp:extent cx="580390" cy="565150"/>
                <wp:effectExtent l="0" t="0" r="0" b="0"/>
                <wp:wrapNone/>
                <wp:docPr id="3" name="Прямоугольни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0390" cy="5651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1FE75" id="Прямоугольник 5" o:spid="_x0000_s1026" style="position:absolute;margin-left:207.45pt;margin-top:-17.1pt;width:45.7pt;height:4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" filled="f" stroked="f">
                <o:lock v:ext="edit" aspectratio="t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349236" wp14:editId="66661531">
                <wp:simplePos x="0" y="0"/>
                <wp:positionH relativeFrom="column">
                  <wp:posOffset>2787015</wp:posOffset>
                </wp:positionH>
                <wp:positionV relativeFrom="paragraph">
                  <wp:posOffset>104775</wp:posOffset>
                </wp:positionV>
                <wp:extent cx="580390" cy="565150"/>
                <wp:effectExtent l="0" t="0" r="0" b="0"/>
                <wp:wrapNone/>
                <wp:docPr id="2066792602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0390" cy="5651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98A87" id="Прямоугольник 3" o:spid="_x0000_s1026" style="position:absolute;margin-left:219.45pt;margin-top:8.25pt;width:45.7pt;height:4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" filled="f" stroked="f">
                <o:lock v:ext="edit" aspectratio="t"/>
              </v:rect>
            </w:pict>
          </mc:Fallback>
        </mc:AlternateContent>
      </w:r>
    </w:p>
    <w:p w14:paraId="2015C305" w14:textId="3ACAB80C" w:rsidR="00C56F88" w:rsidRPr="00C56F88" w:rsidRDefault="00527910" w:rsidP="00C56F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А</w:t>
      </w:r>
      <w:r w:rsidR="00C56F88" w:rsidRPr="00C56F88">
        <w:rPr>
          <w:rFonts w:ascii="Times New Roman" w:hAnsi="Times New Roman" w:cs="Times New Roman"/>
          <w:b/>
          <w:noProof/>
          <w:sz w:val="28"/>
          <w:szCs w:val="28"/>
        </w:rPr>
        <w:t xml:space="preserve">ДМИНИСТРАЦИЯ </w:t>
      </w:r>
      <w:r w:rsidR="00C56F88" w:rsidRPr="00C56F88">
        <w:rPr>
          <w:rFonts w:ascii="Times New Roman" w:hAnsi="Times New Roman" w:cs="Times New Roman"/>
          <w:b/>
          <w:sz w:val="28"/>
          <w:szCs w:val="28"/>
        </w:rPr>
        <w:t>К</w:t>
      </w:r>
      <w:r w:rsidR="00B660EF">
        <w:rPr>
          <w:rFonts w:ascii="Times New Roman" w:hAnsi="Times New Roman" w:cs="Times New Roman"/>
          <w:b/>
          <w:sz w:val="28"/>
          <w:szCs w:val="28"/>
        </w:rPr>
        <w:t>ЕСАЛОЙ</w:t>
      </w:r>
      <w:r w:rsidR="00C56F88" w:rsidRPr="00C56F88">
        <w:rPr>
          <w:rFonts w:ascii="Times New Roman" w:hAnsi="Times New Roman" w:cs="Times New Roman"/>
          <w:b/>
          <w:sz w:val="28"/>
          <w:szCs w:val="28"/>
        </w:rPr>
        <w:t>СКОГО СЕЛЬСКОГО ПОСЕЛЕНИЯ</w:t>
      </w:r>
    </w:p>
    <w:p w14:paraId="7DE76A48" w14:textId="77777777" w:rsidR="00C56F88" w:rsidRPr="00C56F88" w:rsidRDefault="00C56F88" w:rsidP="00C56F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88">
        <w:rPr>
          <w:rFonts w:ascii="Times New Roman" w:hAnsi="Times New Roman" w:cs="Times New Roman"/>
          <w:b/>
          <w:sz w:val="28"/>
          <w:szCs w:val="28"/>
        </w:rPr>
        <w:t>ШАРОЙСКОГО МУНИЦИПАЛЬНОГО РАЙОНА</w:t>
      </w:r>
    </w:p>
    <w:p w14:paraId="31E559B2" w14:textId="77777777" w:rsidR="00C56F88" w:rsidRPr="00C56F88" w:rsidRDefault="00C56F88" w:rsidP="00C56F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88">
        <w:rPr>
          <w:rFonts w:ascii="Times New Roman" w:hAnsi="Times New Roman" w:cs="Times New Roman"/>
          <w:b/>
          <w:sz w:val="28"/>
          <w:szCs w:val="28"/>
        </w:rPr>
        <w:t>ЧЕЧЕНСКОЙ РЕСПУБЛИКИ</w:t>
      </w:r>
    </w:p>
    <w:p w14:paraId="46AEE026" w14:textId="4A564E62" w:rsidR="00C56F88" w:rsidRPr="00C56F88" w:rsidRDefault="00B660EF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8D9F7C8" wp14:editId="71C26980">
                <wp:simplePos x="0" y="0"/>
                <wp:positionH relativeFrom="column">
                  <wp:posOffset>-24765</wp:posOffset>
                </wp:positionH>
                <wp:positionV relativeFrom="paragraph">
                  <wp:posOffset>56514</wp:posOffset>
                </wp:positionV>
                <wp:extent cx="5791200" cy="0"/>
                <wp:effectExtent l="0" t="19050" r="1905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06AFD" id="Прямая соединительная линия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5pt,4.45pt" to="454.0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" strokeweight="4.5pt">
                <v:stroke linestyle="thinThick"/>
              </v:line>
            </w:pict>
          </mc:Fallback>
        </mc:AlternateContent>
      </w:r>
    </w:p>
    <w:p w14:paraId="3DD9ED84" w14:textId="7524BAA2" w:rsidR="00C56F88" w:rsidRPr="00C56F88" w:rsidRDefault="00B660EF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01.06.</w:t>
      </w:r>
      <w:r w:rsidR="00C56F88" w:rsidRPr="00C56F88">
        <w:rPr>
          <w:rFonts w:ascii="Times New Roman" w:hAnsi="Times New Roman" w:cs="Times New Roman"/>
          <w:sz w:val="28"/>
          <w:szCs w:val="28"/>
        </w:rPr>
        <w:t xml:space="preserve"> 2016 года </w:t>
      </w:r>
      <w:r w:rsidR="00C56F88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56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F88" w:rsidRPr="00C56F88">
        <w:rPr>
          <w:rFonts w:ascii="Times New Roman" w:hAnsi="Times New Roman" w:cs="Times New Roman"/>
          <w:sz w:val="28"/>
          <w:szCs w:val="28"/>
        </w:rPr>
        <w:t>с.К</w:t>
      </w:r>
      <w:r>
        <w:rPr>
          <w:rFonts w:ascii="Times New Roman" w:hAnsi="Times New Roman" w:cs="Times New Roman"/>
          <w:sz w:val="28"/>
          <w:szCs w:val="28"/>
        </w:rPr>
        <w:t>есалой</w:t>
      </w:r>
      <w:proofErr w:type="spellEnd"/>
      <w:r w:rsidRPr="00B660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C56F88">
        <w:rPr>
          <w:rFonts w:ascii="Times New Roman" w:hAnsi="Times New Roman" w:cs="Times New Roman"/>
          <w:sz w:val="28"/>
          <w:szCs w:val="28"/>
        </w:rPr>
        <w:t xml:space="preserve">N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C56F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14:paraId="6C79C761" w14:textId="77777777" w:rsidR="00C56F88" w:rsidRP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F88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14:paraId="16E2B9B2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2FA930B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1E7DB5F" w14:textId="0A4F1FF2" w:rsidR="00BF6BB3" w:rsidRPr="00C56F88" w:rsidRDefault="00BF6BB3" w:rsidP="00C56F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ОБ УТВЕРЖДЕНИИ ПОРЯДКА ПЕРЕДАЧИ ПОДАРКОВ, ПОЛУЧЕННЫХ МУНИЦИПАЛЬНЫМИ СЛУЖАЩИМИ АДМИНИСТРАЦИИ СЕЛЬСКОГО ПОСЕЛЕНИЯ </w:t>
      </w:r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B660EF">
        <w:rPr>
          <w:rFonts w:ascii="Times New Roman" w:hAnsi="Times New Roman" w:cs="Times New Roman"/>
          <w:sz w:val="28"/>
          <w:szCs w:val="28"/>
        </w:rPr>
        <w:t>ЕСАЛОЙ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r w:rsidRPr="00C56F88">
        <w:rPr>
          <w:rFonts w:ascii="Times New Roman" w:hAnsi="Times New Roman" w:cs="Times New Roman"/>
          <w:sz w:val="28"/>
          <w:szCs w:val="28"/>
        </w:rPr>
        <w:t xml:space="preserve"> В СВЯЗИ С ПРОТОКОЛЬНЫМИ МЕРОПРИЯТИЯМИ, СЛУЖЕБНЫМИ КОМАНДИРОВКАМИ И ДРУГИМИ ОФИЦИАЛЬНЫМИ МЕРОПРИЯТИЯМИ</w:t>
      </w:r>
    </w:p>
    <w:p w14:paraId="26D7A534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E97FA0" w14:textId="66CADAE2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В целях реализации положений части 2 статьи 575 Гражданского кодекса Российской Федерации, статьи 12.1 Федерального закона от 25 декабря 2008 года N 273-ФЗ "О противодействии коррупции", статьи 14 Федерального закона от 2 марта 2007 года N 25-ФЗ "О муниципальной службе в Российской Федерации", а также для упорядочения процедуры передачи в муниципальную собственность подарков, полученных муниципальными служащими администрации сельского поселения </w:t>
      </w:r>
      <w:proofErr w:type="spellStart"/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B660EF">
        <w:rPr>
          <w:rFonts w:ascii="Times New Roman" w:hAnsi="Times New Roman" w:cs="Times New Roman"/>
          <w:sz w:val="28"/>
          <w:szCs w:val="28"/>
        </w:rPr>
        <w:t>есалой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C56F88">
        <w:rPr>
          <w:rFonts w:ascii="Times New Roman" w:hAnsi="Times New Roman" w:cs="Times New Roman"/>
          <w:sz w:val="28"/>
          <w:szCs w:val="28"/>
        </w:rPr>
        <w:t xml:space="preserve"> в связи с протокольными мероприятиями, служебными командировками и другими официальными мероприятиями</w:t>
      </w:r>
    </w:p>
    <w:p w14:paraId="4DD1FEC2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C2725F5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54E7D46F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CCD9B83" w14:textId="097369C0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1. Утвердить Порядок передачи подарков, полученных муниципальными служащими администрации сельского поселения </w:t>
      </w:r>
      <w:proofErr w:type="spellStart"/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B660EF">
        <w:rPr>
          <w:rFonts w:ascii="Times New Roman" w:hAnsi="Times New Roman" w:cs="Times New Roman"/>
          <w:sz w:val="28"/>
          <w:szCs w:val="28"/>
        </w:rPr>
        <w:t>есалой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C56F88">
        <w:rPr>
          <w:rFonts w:ascii="Times New Roman" w:hAnsi="Times New Roman" w:cs="Times New Roman"/>
          <w:sz w:val="28"/>
          <w:szCs w:val="28"/>
        </w:rPr>
        <w:t xml:space="preserve"> в связи с протокольными мероприятиями, служебными командировками и другими официальными мероприятиями (приложение N 1).</w:t>
      </w:r>
    </w:p>
    <w:p w14:paraId="56D3CDBA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68829F2" w14:textId="19E575BC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2. Возложить на комиссию по соблюдению требований к служебному поведению муниципальных служащих, предотвращению и урегулированию конфликта интересов администрации сельского поселения </w:t>
      </w:r>
      <w:proofErr w:type="spellStart"/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B660EF">
        <w:rPr>
          <w:rFonts w:ascii="Times New Roman" w:hAnsi="Times New Roman" w:cs="Times New Roman"/>
          <w:sz w:val="28"/>
          <w:szCs w:val="28"/>
        </w:rPr>
        <w:t>есалой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C56F88">
        <w:rPr>
          <w:rFonts w:ascii="Times New Roman" w:hAnsi="Times New Roman" w:cs="Times New Roman"/>
          <w:sz w:val="28"/>
          <w:szCs w:val="28"/>
        </w:rPr>
        <w:t xml:space="preserve"> обязанности по рассмотрению заявлений от муниципальных служащих о передаче подарков, полученных ими в связи с протокольными мероприятиями, служебными командировками и другими официальными мероприятиями.</w:t>
      </w:r>
    </w:p>
    <w:p w14:paraId="00BDE66F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03DE8AC" w14:textId="12C9B08B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3. </w:t>
      </w:r>
      <w:r w:rsidR="00D76D50">
        <w:rPr>
          <w:rFonts w:ascii="Times New Roman" w:hAnsi="Times New Roman" w:cs="Times New Roman"/>
          <w:sz w:val="28"/>
          <w:szCs w:val="28"/>
        </w:rPr>
        <w:t>Управляющей делами</w:t>
      </w:r>
      <w:r w:rsidRPr="00C56F88">
        <w:rPr>
          <w:rFonts w:ascii="Times New Roman" w:hAnsi="Times New Roman" w:cs="Times New Roman"/>
          <w:sz w:val="28"/>
          <w:szCs w:val="28"/>
        </w:rPr>
        <w:t xml:space="preserve"> обеспечить учёт и хранение подарков, переданных муниципальными служащими администрации сельского поселения </w:t>
      </w:r>
      <w:proofErr w:type="spellStart"/>
      <w:r w:rsidR="00C56F88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B660EF">
        <w:rPr>
          <w:rFonts w:ascii="Times New Roman" w:hAnsi="Times New Roman" w:cs="Times New Roman"/>
          <w:sz w:val="28"/>
          <w:szCs w:val="28"/>
        </w:rPr>
        <w:t>есалой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C56F88">
        <w:rPr>
          <w:rFonts w:ascii="Times New Roman" w:hAnsi="Times New Roman" w:cs="Times New Roman"/>
          <w:sz w:val="28"/>
          <w:szCs w:val="28"/>
        </w:rPr>
        <w:t xml:space="preserve"> в связи с протокольными мероприятиями, служебными командировками и другими официальными мероприятиями.</w:t>
      </w:r>
    </w:p>
    <w:p w14:paraId="3213D8BE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E6EB03A" w14:textId="688173F2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4. Ознакомить с настоящим постановлением муниципальных служащих администрации сельского поселения </w:t>
      </w:r>
      <w:proofErr w:type="spellStart"/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B660EF">
        <w:rPr>
          <w:rFonts w:ascii="Times New Roman" w:hAnsi="Times New Roman" w:cs="Times New Roman"/>
          <w:sz w:val="28"/>
          <w:szCs w:val="28"/>
        </w:rPr>
        <w:t>есалой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C56F88">
        <w:rPr>
          <w:rFonts w:ascii="Times New Roman" w:hAnsi="Times New Roman" w:cs="Times New Roman"/>
          <w:sz w:val="28"/>
          <w:szCs w:val="28"/>
        </w:rPr>
        <w:t xml:space="preserve"> под роспись.</w:t>
      </w:r>
    </w:p>
    <w:p w14:paraId="376B6FEF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FB1F14D" w14:textId="788E70E1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5. </w:t>
      </w:r>
      <w:r w:rsidR="00D76D50" w:rsidRPr="00D76D50">
        <w:rPr>
          <w:rFonts w:ascii="Times New Roman" w:hAnsi="Times New Roman" w:cs="Times New Roman"/>
          <w:sz w:val="28"/>
          <w:szCs w:val="28"/>
        </w:rPr>
        <w:t>Опубли</w:t>
      </w:r>
      <w:r w:rsidR="00D76D50">
        <w:rPr>
          <w:rFonts w:ascii="Times New Roman" w:hAnsi="Times New Roman" w:cs="Times New Roman"/>
          <w:sz w:val="28"/>
          <w:szCs w:val="28"/>
        </w:rPr>
        <w:t xml:space="preserve">ковать настоящее постановление </w:t>
      </w:r>
      <w:r w:rsidR="00D76D50" w:rsidRPr="00D76D50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="00D76D50">
        <w:rPr>
          <w:rFonts w:ascii="Times New Roman" w:hAnsi="Times New Roman" w:cs="Times New Roman"/>
          <w:sz w:val="28"/>
          <w:szCs w:val="28"/>
        </w:rPr>
        <w:t>стенде</w:t>
      </w:r>
      <w:r w:rsidR="00E52A4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E52A4B">
        <w:rPr>
          <w:rFonts w:ascii="Times New Roman" w:hAnsi="Times New Roman" w:cs="Times New Roman"/>
          <w:sz w:val="28"/>
          <w:szCs w:val="28"/>
        </w:rPr>
        <w:t>К</w:t>
      </w:r>
      <w:r w:rsidR="00B660EF">
        <w:rPr>
          <w:rFonts w:ascii="Times New Roman" w:hAnsi="Times New Roman" w:cs="Times New Roman"/>
          <w:sz w:val="28"/>
          <w:szCs w:val="28"/>
        </w:rPr>
        <w:t>есалой</w:t>
      </w:r>
      <w:r w:rsidR="00E52A4B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E52A4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76D50">
        <w:rPr>
          <w:rFonts w:ascii="Times New Roman" w:hAnsi="Times New Roman" w:cs="Times New Roman"/>
          <w:sz w:val="28"/>
          <w:szCs w:val="28"/>
        </w:rPr>
        <w:t xml:space="preserve">  </w:t>
      </w:r>
      <w:r w:rsidR="00D76D50" w:rsidRPr="00D76D50">
        <w:rPr>
          <w:rFonts w:ascii="Times New Roman" w:hAnsi="Times New Roman" w:cs="Times New Roman"/>
          <w:sz w:val="28"/>
          <w:szCs w:val="28"/>
        </w:rPr>
        <w:t xml:space="preserve"> и на официальном сайте </w:t>
      </w:r>
      <w:proofErr w:type="spellStart"/>
      <w:r w:rsidR="00D76D50" w:rsidRPr="00D76D50">
        <w:rPr>
          <w:rFonts w:ascii="Times New Roman" w:hAnsi="Times New Roman" w:cs="Times New Roman"/>
          <w:sz w:val="28"/>
          <w:szCs w:val="28"/>
        </w:rPr>
        <w:t>К</w:t>
      </w:r>
      <w:r w:rsidR="00B660EF">
        <w:rPr>
          <w:rFonts w:ascii="Times New Roman" w:hAnsi="Times New Roman" w:cs="Times New Roman"/>
          <w:sz w:val="28"/>
          <w:szCs w:val="28"/>
        </w:rPr>
        <w:t>есалой</w:t>
      </w:r>
      <w:r w:rsidR="00D76D50" w:rsidRPr="00D76D5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76D50" w:rsidRPr="00D76D50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14:paraId="5882E9C4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14EF964" w14:textId="691AECB8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постановления возложить на </w:t>
      </w:r>
      <w:r w:rsidR="00D76D50">
        <w:rPr>
          <w:rFonts w:ascii="Times New Roman" w:hAnsi="Times New Roman" w:cs="Times New Roman"/>
          <w:sz w:val="28"/>
          <w:szCs w:val="28"/>
        </w:rPr>
        <w:t xml:space="preserve">управляющую делами </w:t>
      </w:r>
      <w:proofErr w:type="gramStart"/>
      <w:r w:rsidR="00D76D50">
        <w:rPr>
          <w:rFonts w:ascii="Times New Roman" w:hAnsi="Times New Roman" w:cs="Times New Roman"/>
          <w:sz w:val="28"/>
          <w:szCs w:val="28"/>
        </w:rPr>
        <w:t>Му</w:t>
      </w:r>
      <w:r w:rsidR="00B660EF">
        <w:rPr>
          <w:rFonts w:ascii="Times New Roman" w:hAnsi="Times New Roman" w:cs="Times New Roman"/>
          <w:sz w:val="28"/>
          <w:szCs w:val="28"/>
        </w:rPr>
        <w:t>рад</w:t>
      </w:r>
      <w:r w:rsidR="00D76D50">
        <w:rPr>
          <w:rFonts w:ascii="Times New Roman" w:hAnsi="Times New Roman" w:cs="Times New Roman"/>
          <w:sz w:val="28"/>
          <w:szCs w:val="28"/>
        </w:rPr>
        <w:t xml:space="preserve">ову </w:t>
      </w:r>
      <w:r w:rsidR="00B660EF">
        <w:rPr>
          <w:rFonts w:ascii="Times New Roman" w:hAnsi="Times New Roman" w:cs="Times New Roman"/>
          <w:sz w:val="28"/>
          <w:szCs w:val="28"/>
        </w:rPr>
        <w:t xml:space="preserve"> Амин</w:t>
      </w:r>
      <w:r w:rsidR="00D76D5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D76D50">
        <w:rPr>
          <w:rFonts w:ascii="Times New Roman" w:hAnsi="Times New Roman" w:cs="Times New Roman"/>
          <w:sz w:val="28"/>
          <w:szCs w:val="28"/>
        </w:rPr>
        <w:t xml:space="preserve"> </w:t>
      </w:r>
      <w:r w:rsidR="00B660E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B660EF">
        <w:rPr>
          <w:rFonts w:ascii="Times New Roman" w:hAnsi="Times New Roman" w:cs="Times New Roman"/>
          <w:sz w:val="28"/>
          <w:szCs w:val="28"/>
        </w:rPr>
        <w:t>Осма</w:t>
      </w:r>
      <w:r w:rsidR="00D76D50">
        <w:rPr>
          <w:rFonts w:ascii="Times New Roman" w:hAnsi="Times New Roman" w:cs="Times New Roman"/>
          <w:sz w:val="28"/>
          <w:szCs w:val="28"/>
        </w:rPr>
        <w:t>н</w:t>
      </w:r>
      <w:r w:rsidR="00B660EF">
        <w:rPr>
          <w:rFonts w:ascii="Times New Roman" w:hAnsi="Times New Roman" w:cs="Times New Roman"/>
          <w:sz w:val="28"/>
          <w:szCs w:val="28"/>
        </w:rPr>
        <w:t>овн</w:t>
      </w:r>
      <w:r w:rsidR="00D76D50">
        <w:rPr>
          <w:rFonts w:ascii="Times New Roman" w:hAnsi="Times New Roman" w:cs="Times New Roman"/>
          <w:sz w:val="28"/>
          <w:szCs w:val="28"/>
        </w:rPr>
        <w:t>у</w:t>
      </w:r>
      <w:proofErr w:type="spellEnd"/>
    </w:p>
    <w:p w14:paraId="3DC24E77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248FC9A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F1B9E33" w14:textId="77777777" w:rsidR="00B660EF" w:rsidRDefault="00B660EF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D176D05" w14:textId="77777777" w:rsidR="00B660EF" w:rsidRDefault="00B660EF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B3F7679" w14:textId="77777777" w:rsidR="00B660EF" w:rsidRDefault="00B660EF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F7A579" w14:textId="77777777" w:rsidR="00B660EF" w:rsidRDefault="00B660EF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271457" w14:textId="77777777" w:rsidR="00B660EF" w:rsidRDefault="00B660EF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DFD1592" w14:textId="77777777" w:rsidR="00B660EF" w:rsidRDefault="00B660EF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250472" w14:textId="77777777" w:rsidR="00B660EF" w:rsidRDefault="00B660EF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00DE47E" w14:textId="77777777" w:rsidR="00B660EF" w:rsidRDefault="00B660EF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50F83D4" w14:textId="61283F36" w:rsidR="00BF6BB3" w:rsidRP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</w:t>
      </w:r>
      <w:r w:rsidR="00B660EF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B660EF">
        <w:rPr>
          <w:rFonts w:ascii="Times New Roman" w:hAnsi="Times New Roman" w:cs="Times New Roman"/>
          <w:sz w:val="28"/>
          <w:szCs w:val="28"/>
        </w:rPr>
        <w:t>И.А.Газиев</w:t>
      </w:r>
      <w:proofErr w:type="spellEnd"/>
    </w:p>
    <w:p w14:paraId="5F41145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EB6FE0A" w14:textId="77777777" w:rsidR="00BF6BB3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3C9FB3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9C7563F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F44558D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B92D193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A7EB598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A093CBF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F6C2B87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3CEA01A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E0D8EA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4EE7030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A52997D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DD6FECA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BF975EE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C2E10B0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E43190F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F254E96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54486F6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0FA8D97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716CE5F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0F7D74D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F0B4EB6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FD75643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3152061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C88137D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B606B9E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D0D51A2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3018765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CB41BD7" w14:textId="77777777" w:rsidR="00C56F88" w:rsidRP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9CBB2E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BC5B6C4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Приложение N 1</w:t>
      </w:r>
    </w:p>
    <w:p w14:paraId="7B015BFC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7E32CA21" w14:textId="48D6D15F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B660EF">
        <w:rPr>
          <w:rFonts w:ascii="Times New Roman" w:hAnsi="Times New Roman" w:cs="Times New Roman"/>
          <w:sz w:val="28"/>
          <w:szCs w:val="28"/>
        </w:rPr>
        <w:t>есалой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proofErr w:type="spellEnd"/>
    </w:p>
    <w:p w14:paraId="7D81504A" w14:textId="5C320C81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от 01.06. 2016 года N </w:t>
      </w:r>
      <w:r w:rsidR="00C56F88">
        <w:rPr>
          <w:rFonts w:ascii="Times New Roman" w:hAnsi="Times New Roman" w:cs="Times New Roman"/>
          <w:sz w:val="28"/>
          <w:szCs w:val="28"/>
        </w:rPr>
        <w:t>0</w:t>
      </w:r>
      <w:r w:rsidR="00B660EF">
        <w:rPr>
          <w:rFonts w:ascii="Times New Roman" w:hAnsi="Times New Roman" w:cs="Times New Roman"/>
          <w:sz w:val="28"/>
          <w:szCs w:val="28"/>
        </w:rPr>
        <w:t>9</w:t>
      </w:r>
    </w:p>
    <w:p w14:paraId="64F23445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ACC31FA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6A627C6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F50BC9B" w14:textId="326B7703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правила передачи (приёма, оценки, учёта, временного хранения и дальнейшего использования) в муниципальную собственность подарков, полученных муниципальными служащими администрации сельского поселения </w:t>
      </w:r>
      <w:proofErr w:type="spellStart"/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B660EF">
        <w:rPr>
          <w:rFonts w:ascii="Times New Roman" w:hAnsi="Times New Roman" w:cs="Times New Roman"/>
          <w:sz w:val="28"/>
          <w:szCs w:val="28"/>
        </w:rPr>
        <w:t>есалой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C56F88">
        <w:rPr>
          <w:rFonts w:ascii="Times New Roman" w:hAnsi="Times New Roman" w:cs="Times New Roman"/>
          <w:sz w:val="28"/>
          <w:szCs w:val="28"/>
        </w:rPr>
        <w:t xml:space="preserve"> (далее - муниципальные служащие) в связи с протокольными мероприятиями, служебными командировками и другими официальными мероприятиями (далее - Порядок).</w:t>
      </w:r>
    </w:p>
    <w:p w14:paraId="076072CF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A212347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2. Подарок, полученный муниципальным служащим в связи с протокольными мероприятиями, служебными командировками и другими официальными мероприятиями, стоимость которого превышает 3 тысячи рублей (далее - подарок), признаётся муниципальной собственностью и в соответствии с частью 2 статьи 575 Гражданского кодекса Российской Федерации, статьей 14 Федерального закона от 2 марта 2007 года N 25-ФЗ "О муниципальной службе в Российской Федерации" и статьёй 12.1 Федерального закона от 25 декабря 2008 года N 273-ФЗ "О противодействии коррупции" подлежит передаче муниципальным служащим в муниципальную собственность.</w:t>
      </w:r>
    </w:p>
    <w:p w14:paraId="0453177D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B8CED6" w14:textId="1EEA42BD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3. Муниципальный служащий, получивший подарок, подает в комиссию по соблюдению требований к служебному поведению муниципальных служащих администрации сельского поселения </w:t>
      </w:r>
      <w:proofErr w:type="spellStart"/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B660EF">
        <w:rPr>
          <w:rFonts w:ascii="Times New Roman" w:hAnsi="Times New Roman" w:cs="Times New Roman"/>
          <w:sz w:val="28"/>
          <w:szCs w:val="28"/>
        </w:rPr>
        <w:t>есалой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C56F88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(далее - Комиссия) заявление о передаче в муниципальную собственность подарка, полученного им в связи с протокольными мероприятиями, служебными командировками и другими официальными мероприятиями (далее - Заявление) в течение 3 рабочих дней с момента получения подарка и (или) возвращения из служебной командировки, во время которой был получен указанный подарок, по рекомендуемой форме согласно приложению 1 к настоящему Порядку.</w:t>
      </w:r>
    </w:p>
    <w:p w14:paraId="06E3929B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7BF3E3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lastRenderedPageBreak/>
        <w:t>В заявлении указываются известные муниципальному служащему реквизиты дарителя, вид подарка и прилагаются документы (если таковые имеются), подтверждающие стоимость подарка.</w:t>
      </w:r>
    </w:p>
    <w:p w14:paraId="2548496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13518A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В случае отсутствия документов, подтверждающих стоимость подарков, их стоимость определяется Комиссией на основании: документов о стоимости предметов, аналогичных подаркам; заключения независимых экспертов.</w:t>
      </w:r>
    </w:p>
    <w:p w14:paraId="4CFFEB3A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0EFF620" w14:textId="08737A25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В случаях если подарок имеет историческую или культурную ценность и оценка подарка затруднена вследствие его уникальности или отсутствия на рынке, для его оценки Комиссия привлекает экспертов из числа высококвалифицированных специалистов соответствующего профиля за счет средств местного бюджета сельского поселения </w:t>
      </w:r>
      <w:proofErr w:type="spellStart"/>
      <w:proofErr w:type="gramStart"/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B660EF">
        <w:rPr>
          <w:rFonts w:ascii="Times New Roman" w:hAnsi="Times New Roman" w:cs="Times New Roman"/>
          <w:sz w:val="28"/>
          <w:szCs w:val="28"/>
        </w:rPr>
        <w:t>есалой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C56F8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60C1EC3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A90A5FF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В случае если муниципальный служащий, сдающий подарок, имеет намерение выкупить его согласно п. 10 настоящих Правил после оформления передачи в муниципальную собственность, это должно быть отражено в заявлении.</w:t>
      </w:r>
    </w:p>
    <w:p w14:paraId="6A3CE633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D582611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4. Комиссия на заседании рассматривает Заявление в течение 7 рабочих дней с момента его подачи муниципальным служащим. Результаты рассмотрения Заявления отражаются в протоколе заседания Комиссии.</w:t>
      </w:r>
    </w:p>
    <w:p w14:paraId="79B93775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191892D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5. Выписки из протоколов заседаний Комиссии и Заявления муниципальных служащих направляются Комиссией в общий отдел.</w:t>
      </w:r>
    </w:p>
    <w:p w14:paraId="57485EF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E70C902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6. Подарки, стоимость которых не превышает трех тысяч рублей, возвращаются получившему их должностному лицу по акту возврата подарка (приложение 2 к настоящему Порядку) на следующий рабочий день со дня принятия решения в установленном порядке.</w:t>
      </w:r>
    </w:p>
    <w:p w14:paraId="17DC14F1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11C1267" w14:textId="12B2772A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Подарки, стоимость которых превышает три тысячи рублей, поступают в оперативное управлении муниципального органа, в котором должностное лицо, получившее подарок, замещает соответствующую должность, в порядке, установленном Гражданским кодексом Российской Федерации, другими федеральными законами, иными нормативными правовыми актами Российской Федерации, законами и иными правовыми актами сельского поселения </w:t>
      </w:r>
      <w:proofErr w:type="spellStart"/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B660EF">
        <w:rPr>
          <w:rFonts w:ascii="Times New Roman" w:hAnsi="Times New Roman" w:cs="Times New Roman"/>
          <w:sz w:val="28"/>
          <w:szCs w:val="28"/>
        </w:rPr>
        <w:t>есалой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C56F88">
        <w:rPr>
          <w:rFonts w:ascii="Times New Roman" w:hAnsi="Times New Roman" w:cs="Times New Roman"/>
          <w:sz w:val="28"/>
          <w:szCs w:val="28"/>
        </w:rPr>
        <w:t xml:space="preserve"> для приобретения права собственности.</w:t>
      </w:r>
    </w:p>
    <w:p w14:paraId="5CFAE3BD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FFFC046" w14:textId="7AD7BD50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Подарки учитываются на балансе администрации сельского поселения </w:t>
      </w:r>
      <w:proofErr w:type="spellStart"/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B660EF">
        <w:rPr>
          <w:rFonts w:ascii="Times New Roman" w:hAnsi="Times New Roman" w:cs="Times New Roman"/>
          <w:sz w:val="28"/>
          <w:szCs w:val="28"/>
        </w:rPr>
        <w:t>есалой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C56F88">
        <w:rPr>
          <w:rFonts w:ascii="Times New Roman" w:hAnsi="Times New Roman" w:cs="Times New Roman"/>
          <w:sz w:val="28"/>
          <w:szCs w:val="28"/>
        </w:rPr>
        <w:t xml:space="preserve"> в установленном порядке и хранятся в обеспечивающем сохранность помещении.</w:t>
      </w:r>
    </w:p>
    <w:p w14:paraId="31800583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7604264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Лица, сдавшие подарки, вправе их выкупить в порядке, установленном нормативными правовыми актами Российской Федерации.</w:t>
      </w:r>
    </w:p>
    <w:p w14:paraId="62DFBAF6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C1457E5" w14:textId="633E2C20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lastRenderedPageBreak/>
        <w:t xml:space="preserve">Подарок принимается от муниципального служащего в муниципальную казну сельского поселения </w:t>
      </w:r>
      <w:proofErr w:type="spellStart"/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B660EF">
        <w:rPr>
          <w:rFonts w:ascii="Times New Roman" w:hAnsi="Times New Roman" w:cs="Times New Roman"/>
          <w:sz w:val="28"/>
          <w:szCs w:val="28"/>
        </w:rPr>
        <w:t>есалой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C56F88">
        <w:rPr>
          <w:rFonts w:ascii="Times New Roman" w:hAnsi="Times New Roman" w:cs="Times New Roman"/>
          <w:sz w:val="28"/>
          <w:szCs w:val="28"/>
        </w:rPr>
        <w:t xml:space="preserve"> по акту приёма-передачи согласно приложению 3 к настоящему Порядку.</w:t>
      </w:r>
    </w:p>
    <w:p w14:paraId="737CAE93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1423B0F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Вместе с подарком передаются технический паспорт, гарантийный талон, инструкция по эксплуатации и иные документы (при их наличии). Перечень передаваемых документов указывается в акте приёма-передачи.</w:t>
      </w:r>
    </w:p>
    <w:p w14:paraId="34E07974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2A02A2A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Акт приёма-передачи составляется в трёх экземплярах: один экземпляр - для муниципального служащего, второй экземпляр - для общего </w:t>
      </w:r>
      <w:proofErr w:type="gramStart"/>
      <w:r w:rsidRPr="00C56F88">
        <w:rPr>
          <w:rFonts w:ascii="Times New Roman" w:hAnsi="Times New Roman" w:cs="Times New Roman"/>
          <w:sz w:val="28"/>
          <w:szCs w:val="28"/>
        </w:rPr>
        <w:t>отдела ,</w:t>
      </w:r>
      <w:proofErr w:type="gramEnd"/>
      <w:r w:rsidRPr="00C56F88">
        <w:rPr>
          <w:rFonts w:ascii="Times New Roman" w:hAnsi="Times New Roman" w:cs="Times New Roman"/>
          <w:sz w:val="28"/>
          <w:szCs w:val="28"/>
        </w:rPr>
        <w:t xml:space="preserve"> третий экземпляр - для отдела экономики, финансов ,учёта и отчётности.</w:t>
      </w:r>
    </w:p>
    <w:p w14:paraId="757E4A9F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901ACE7" w14:textId="363AF96E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Акты приёма-передачи регистрируются в журнале учёта актов приёма-передачи подарков (далее - журнал учёта) по мере поступления. Журнал учёта должен быть пронумерован, прошнурован и скреплен печатью администрации сельского поселения </w:t>
      </w:r>
      <w:proofErr w:type="spellStart"/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B660EF">
        <w:rPr>
          <w:rFonts w:ascii="Times New Roman" w:hAnsi="Times New Roman" w:cs="Times New Roman"/>
          <w:sz w:val="28"/>
          <w:szCs w:val="28"/>
        </w:rPr>
        <w:t>есалой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C56F8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4 к настоящему Порядку.</w:t>
      </w:r>
    </w:p>
    <w:p w14:paraId="2052C634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28A79C8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7. К принятым на ответственное хранение материальным ценностям материально-ответственным лицом прикрепляется ярлык с указанием Ф.И.О. и должности муниципального служащего, сдавшего подарок, даты и номера акта приёма -передачи и прилагаемых к нему документов.</w:t>
      </w:r>
    </w:p>
    <w:p w14:paraId="356EACA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1E3131B" w14:textId="307ABB5A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8. Подарки, принятые в муниципальную казну, в дальнейшем подлежат учёту, хранению и передаче в соответствии с действующим порядком управления и распоряжения муниципальным имуществом в сельском поселения </w:t>
      </w:r>
      <w:proofErr w:type="spellStart"/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B660EF">
        <w:rPr>
          <w:rFonts w:ascii="Times New Roman" w:hAnsi="Times New Roman" w:cs="Times New Roman"/>
          <w:sz w:val="28"/>
          <w:szCs w:val="28"/>
        </w:rPr>
        <w:t>есалой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C56F88">
        <w:rPr>
          <w:rFonts w:ascii="Times New Roman" w:hAnsi="Times New Roman" w:cs="Times New Roman"/>
          <w:sz w:val="28"/>
          <w:szCs w:val="28"/>
        </w:rPr>
        <w:t>.</w:t>
      </w:r>
    </w:p>
    <w:p w14:paraId="2F60DDB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2273091" w14:textId="4873D67E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9. Подарок учитывается на забалансовом счёте 07 "награды, призы, кубки и ценные подарки, сувениры" администрации сельского поселения </w:t>
      </w:r>
      <w:proofErr w:type="spellStart"/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B660EF">
        <w:rPr>
          <w:rFonts w:ascii="Times New Roman" w:hAnsi="Times New Roman" w:cs="Times New Roman"/>
          <w:sz w:val="28"/>
          <w:szCs w:val="28"/>
        </w:rPr>
        <w:t>есалой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C56F88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порядке и поступает на временное хранение, по решению главы сельского поселения </w:t>
      </w:r>
      <w:proofErr w:type="spellStart"/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B660EF">
        <w:rPr>
          <w:rFonts w:ascii="Times New Roman" w:hAnsi="Times New Roman" w:cs="Times New Roman"/>
          <w:sz w:val="28"/>
          <w:szCs w:val="28"/>
        </w:rPr>
        <w:t>есалой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C56F88">
        <w:rPr>
          <w:rFonts w:ascii="Times New Roman" w:hAnsi="Times New Roman" w:cs="Times New Roman"/>
          <w:sz w:val="28"/>
          <w:szCs w:val="28"/>
        </w:rPr>
        <w:t xml:space="preserve"> в организационно-правовой отдел администрации сельского поселения </w:t>
      </w:r>
      <w:proofErr w:type="spellStart"/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B660EF">
        <w:rPr>
          <w:rFonts w:ascii="Times New Roman" w:hAnsi="Times New Roman" w:cs="Times New Roman"/>
          <w:sz w:val="28"/>
          <w:szCs w:val="28"/>
        </w:rPr>
        <w:t>есалой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C56F88">
        <w:rPr>
          <w:rFonts w:ascii="Times New Roman" w:hAnsi="Times New Roman" w:cs="Times New Roman"/>
          <w:sz w:val="28"/>
          <w:szCs w:val="28"/>
        </w:rPr>
        <w:t>.</w:t>
      </w:r>
    </w:p>
    <w:p w14:paraId="247EF827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602C2F7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10. Муниципальные служащие, сдавшие подарки, вправе их выкупить в порядке, установленном нормативными правовыми актами Российской Федерации на основании заявления, по форме согласно приложению 5 к настоящему Порядку.</w:t>
      </w:r>
    </w:p>
    <w:p w14:paraId="22FE4C8F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0CBC0BA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11. Муниципальный служащий за неисполнение условий данного положения несёт дисциплинарную, административную и уголовную ответственность.</w:t>
      </w:r>
    </w:p>
    <w:p w14:paraId="73AD4A94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A12F3A5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419DFBA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FA8B3CC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60648B0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A1F6EE4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2EDEA55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C439FFC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95D6FF8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09D6CD1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643AD0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Приложение 1. ЗАЯВЛЕНИЕ</w:t>
      </w:r>
    </w:p>
    <w:p w14:paraId="5A30E978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1798B5F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4EE47FC5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к Порядку передачи подарков, полученных</w:t>
      </w:r>
    </w:p>
    <w:p w14:paraId="2F06949D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муниципальными служащими администрации</w:t>
      </w:r>
    </w:p>
    <w:p w14:paraId="2A802207" w14:textId="3D80CC28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B660EF">
        <w:rPr>
          <w:rFonts w:ascii="Times New Roman" w:hAnsi="Times New Roman" w:cs="Times New Roman"/>
          <w:sz w:val="28"/>
          <w:szCs w:val="28"/>
        </w:rPr>
        <w:t>есалой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proofErr w:type="spellEnd"/>
    </w:p>
    <w:p w14:paraId="10A63BF7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в связи с протокольными мероприятиями,</w:t>
      </w:r>
    </w:p>
    <w:p w14:paraId="545728E7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служебными командировками и</w:t>
      </w:r>
    </w:p>
    <w:p w14:paraId="2EC90C45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другими официальными мероприятиями</w:t>
      </w:r>
    </w:p>
    <w:p w14:paraId="71E8918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24A9F0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Председателю комиссии</w:t>
      </w:r>
    </w:p>
    <w:p w14:paraId="53981C40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80A8B5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по соблюдению требований к служебному</w:t>
      </w:r>
    </w:p>
    <w:p w14:paraId="1BD4EFFD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3077448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поведению муниципальных </w:t>
      </w:r>
      <w:proofErr w:type="gramStart"/>
      <w:r w:rsidRPr="00C56F88">
        <w:rPr>
          <w:rFonts w:ascii="Times New Roman" w:hAnsi="Times New Roman" w:cs="Times New Roman"/>
          <w:sz w:val="28"/>
          <w:szCs w:val="28"/>
        </w:rPr>
        <w:t>служащих ,</w:t>
      </w:r>
      <w:proofErr w:type="gramEnd"/>
    </w:p>
    <w:p w14:paraId="6004D0E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CF63EB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предотвращению и урегулированию</w:t>
      </w:r>
    </w:p>
    <w:p w14:paraId="36391014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62AA3B6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конфликта интересов</w:t>
      </w:r>
    </w:p>
    <w:p w14:paraId="6CD74BCA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A8379F3" w14:textId="50050619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proofErr w:type="spellStart"/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B660EF">
        <w:rPr>
          <w:rFonts w:ascii="Times New Roman" w:hAnsi="Times New Roman" w:cs="Times New Roman"/>
          <w:sz w:val="28"/>
          <w:szCs w:val="28"/>
        </w:rPr>
        <w:t>есалой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proofErr w:type="spellEnd"/>
    </w:p>
    <w:p w14:paraId="40EA129A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ED8880B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от ________________________________,</w:t>
      </w:r>
    </w:p>
    <w:p w14:paraId="03E7EFA2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3E0C10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(Ф.И.О. муниципального служащего)</w:t>
      </w:r>
    </w:p>
    <w:p w14:paraId="105A7666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97CF1E8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49593CBA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7B97B0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(замещаемая должность)</w:t>
      </w:r>
    </w:p>
    <w:p w14:paraId="43773F43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0C2BEC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ЗАЯВЛЕНИЕ</w:t>
      </w:r>
    </w:p>
    <w:p w14:paraId="5A1E0FDE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E53923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71DF8C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575 Гражданского кодекса Российской Федерации и статьей 14 Федерального закона от 02.03.2007 N 25-ФЗ "О муниципальной службе в Российской Федерации" прошу принять полученные мною от _________________________________________________________ </w:t>
      </w:r>
      <w:r w:rsidRPr="00C56F88">
        <w:rPr>
          <w:rFonts w:ascii="Times New Roman" w:hAnsi="Times New Roman" w:cs="Times New Roman"/>
          <w:sz w:val="28"/>
          <w:szCs w:val="28"/>
        </w:rPr>
        <w:lastRenderedPageBreak/>
        <w:t>(указывается наименование юридического лица или фамилия, имя, отчество физического лица)</w:t>
      </w:r>
    </w:p>
    <w:p w14:paraId="53DE33ED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E7ADD26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в связи с __________________________________________________________ (наименование протокольного мероприятия, служебной командировки, другого</w:t>
      </w:r>
    </w:p>
    <w:p w14:paraId="1A82AA50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1CC78AF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официального мероприятия)</w:t>
      </w:r>
    </w:p>
    <w:p w14:paraId="3C3E9F33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96E4842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следующие подарки:</w:t>
      </w:r>
    </w:p>
    <w:p w14:paraId="26D6F8ED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018539F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N п/п</w:t>
      </w:r>
    </w:p>
    <w:p w14:paraId="604CC517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C31E462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Наименование подарка</w:t>
      </w:r>
    </w:p>
    <w:p w14:paraId="21138C6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5FED8CA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Характеристика подарка, его описание</w:t>
      </w:r>
    </w:p>
    <w:p w14:paraId="1CCF70C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2699B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Количество предметов</w:t>
      </w:r>
    </w:p>
    <w:p w14:paraId="2CE42BB8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86DFFB2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Стоимость в рублях</w:t>
      </w:r>
    </w:p>
    <w:p w14:paraId="3EF71EF0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96ABDC6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Подпись, дата</w:t>
      </w:r>
    </w:p>
    <w:p w14:paraId="7EFF0D92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9B8A688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N регистрации в Комиссии______</w:t>
      </w:r>
    </w:p>
    <w:p w14:paraId="5BD9790F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06237E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Дата ______________</w:t>
      </w:r>
    </w:p>
    <w:p w14:paraId="238C79F5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F2F7608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Приложение 2. АКТ возврата подарка N ______</w:t>
      </w:r>
    </w:p>
    <w:p w14:paraId="3ACFFC6E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813D489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BCD7E0A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568F92E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72C58B8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B5439C0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9384959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62C9EC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BE966D6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41ADC36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57ECD7F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C9E5EB9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2A4B406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9B3BB2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54DFCB2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BE41B1E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8F141A9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A70E2A9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7B44762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A235A36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489AC3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166202D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5ED496B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B267D5E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EA43D6A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5DD4E32C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к Порядку передачи подарков, полученных</w:t>
      </w:r>
    </w:p>
    <w:p w14:paraId="4B1BFCC1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муниципальными служащими администрации</w:t>
      </w:r>
    </w:p>
    <w:p w14:paraId="0BBC55ED" w14:textId="6D34FA3A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B660EF">
        <w:rPr>
          <w:rFonts w:ascii="Times New Roman" w:hAnsi="Times New Roman" w:cs="Times New Roman"/>
          <w:sz w:val="28"/>
          <w:szCs w:val="28"/>
        </w:rPr>
        <w:t>есалой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proofErr w:type="spellEnd"/>
    </w:p>
    <w:p w14:paraId="53392875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в связи с протокольными мероприятиями,</w:t>
      </w:r>
    </w:p>
    <w:p w14:paraId="52D1F5A8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служебными командировками и другими</w:t>
      </w:r>
    </w:p>
    <w:p w14:paraId="5BCA101C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официальными мероприятиями</w:t>
      </w:r>
    </w:p>
    <w:p w14:paraId="71D8F974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BE6DDF0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АКТ возврата подарка N ______</w:t>
      </w:r>
    </w:p>
    <w:p w14:paraId="52DD1156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5EEDF38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7F62C0E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д. </w:t>
      </w:r>
      <w:r w:rsidR="00C56F8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56F88">
        <w:rPr>
          <w:rFonts w:ascii="Times New Roman" w:hAnsi="Times New Roman" w:cs="Times New Roman"/>
          <w:sz w:val="28"/>
          <w:szCs w:val="28"/>
        </w:rPr>
        <w:t>от "___" ________ 20__ г.</w:t>
      </w:r>
    </w:p>
    <w:p w14:paraId="7A04DE36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7CDC89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Материально ответственное лицо ________________________________________</w:t>
      </w:r>
    </w:p>
    <w:p w14:paraId="1C95E06A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CCF10E2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EC787CA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77B13A7A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(Ф.И.О., должность)</w:t>
      </w:r>
    </w:p>
    <w:p w14:paraId="651D6250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518AFA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A4D7295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а также на основании протокола заседания Комиссии от "__" ________ 20__ г. возвращает должностному лицу </w:t>
      </w:r>
    </w:p>
    <w:p w14:paraId="6831AF32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551AEEA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54330B4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(Ф.И.О., должность)</w:t>
      </w:r>
    </w:p>
    <w:p w14:paraId="7DB0124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6BAF48E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D44CAA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431FEF38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B28FCCE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подарок _______________________________________________________________,</w:t>
      </w:r>
    </w:p>
    <w:p w14:paraId="2E772CED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D033B84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переданный по акту приёма-передачи от "__" ________ 20__ г. N ___</w:t>
      </w:r>
    </w:p>
    <w:p w14:paraId="700F125D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406AB5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lastRenderedPageBreak/>
        <w:t>Выдал Принял</w:t>
      </w:r>
    </w:p>
    <w:p w14:paraId="7B4A4B0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C2D9BB1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CBAC638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_____________/_____________/ _______________/________________/</w:t>
      </w:r>
    </w:p>
    <w:p w14:paraId="145321FF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44BEA55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(подпись) (расшифровка) (подпись) (расшифровка)</w:t>
      </w:r>
    </w:p>
    <w:p w14:paraId="7F69AFA4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48434F2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EEFDFE3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"__" _______________ 20__ г. "__" _______________ 20__ г.</w:t>
      </w:r>
    </w:p>
    <w:p w14:paraId="436CD53E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3D73D4" w14:textId="0A1B752F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Приложение 3. АКТ приема-передачи подарков, полученных муниципальными служащими администрации сельского поселения </w:t>
      </w:r>
      <w:proofErr w:type="spellStart"/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B660EF">
        <w:rPr>
          <w:rFonts w:ascii="Times New Roman" w:hAnsi="Times New Roman" w:cs="Times New Roman"/>
          <w:sz w:val="28"/>
          <w:szCs w:val="28"/>
        </w:rPr>
        <w:t>есалой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C56F88">
        <w:rPr>
          <w:rFonts w:ascii="Times New Roman" w:hAnsi="Times New Roman" w:cs="Times New Roman"/>
          <w:sz w:val="28"/>
          <w:szCs w:val="28"/>
        </w:rPr>
        <w:t xml:space="preserve"> в связи с протокольными мероприятиями, служебными командировками и другими официальными мероприятиями</w:t>
      </w:r>
    </w:p>
    <w:p w14:paraId="6D9170B7" w14:textId="77777777" w:rsidR="00BF6BB3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9E217A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772F0B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7549E3A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446D9D4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1F9426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F8352A5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C063972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5D6720D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EE239EE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7D55E29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8A5117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55C57D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85EFA0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646B533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1A24AD5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A1D9709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C37FCF2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AEFD777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E2993F9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C1E8396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9AAD9F4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A780B8D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A601CFA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448D4C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4ED545B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FCA064B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4603FEA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B80D797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DB7EC5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79B06E8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64ED17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7E85A07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7D2B41C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54496C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191975D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968B089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496B62" w14:textId="77777777" w:rsidR="00C56F88" w:rsidRP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BA972EE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Приложение 3</w:t>
      </w:r>
    </w:p>
    <w:p w14:paraId="0EAAF69F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к Порядку передачи подарков, полученных</w:t>
      </w:r>
    </w:p>
    <w:p w14:paraId="4FC3E34A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муниципальными служащими администрации</w:t>
      </w:r>
    </w:p>
    <w:p w14:paraId="28F36A32" w14:textId="5D528E56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B660EF">
        <w:rPr>
          <w:rFonts w:ascii="Times New Roman" w:hAnsi="Times New Roman" w:cs="Times New Roman"/>
          <w:sz w:val="28"/>
          <w:szCs w:val="28"/>
        </w:rPr>
        <w:t>есалой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proofErr w:type="spellEnd"/>
    </w:p>
    <w:p w14:paraId="1D3DD19D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в связи с протокольными мероприятиями,</w:t>
      </w:r>
    </w:p>
    <w:p w14:paraId="679F3884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служебными командировками и другими</w:t>
      </w:r>
    </w:p>
    <w:p w14:paraId="624820E7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официальными мероприятиями</w:t>
      </w:r>
    </w:p>
    <w:p w14:paraId="04232EEA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4CB7730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УТВЕРЖДАЮ</w:t>
      </w:r>
    </w:p>
    <w:p w14:paraId="1CA83E69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D6F110A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28EDB71A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2962DB2" w14:textId="71CB6B0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B660EF">
        <w:rPr>
          <w:rFonts w:ascii="Times New Roman" w:hAnsi="Times New Roman" w:cs="Times New Roman"/>
          <w:sz w:val="28"/>
          <w:szCs w:val="28"/>
        </w:rPr>
        <w:t>есалой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proofErr w:type="spellEnd"/>
    </w:p>
    <w:p w14:paraId="1663E9EC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211B790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4CBBC4F6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A7FED4E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"___"________________20___ года </w:t>
      </w:r>
    </w:p>
    <w:p w14:paraId="78BF9E4D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A28EF6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F760163" w14:textId="60A7F15F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АКТ приема-передачи подарков, полученных муниципальными служащими администрации сельского поселения </w:t>
      </w:r>
      <w:proofErr w:type="spellStart"/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B660EF">
        <w:rPr>
          <w:rFonts w:ascii="Times New Roman" w:hAnsi="Times New Roman" w:cs="Times New Roman"/>
          <w:sz w:val="28"/>
          <w:szCs w:val="28"/>
        </w:rPr>
        <w:t>есалой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C56F88">
        <w:rPr>
          <w:rFonts w:ascii="Times New Roman" w:hAnsi="Times New Roman" w:cs="Times New Roman"/>
          <w:sz w:val="28"/>
          <w:szCs w:val="28"/>
        </w:rPr>
        <w:t xml:space="preserve"> в связи с протокольными мероприятиями, служебными командировками и другими официальными мероприятиями</w:t>
      </w:r>
    </w:p>
    <w:p w14:paraId="2D20162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2FF5C58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от "____"___________________20__ года</w:t>
      </w:r>
    </w:p>
    <w:p w14:paraId="598664F3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3DB94F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Мы, нижеподписавшиеся составили акт о том, что муниципальный служащий </w:t>
      </w:r>
    </w:p>
    <w:p w14:paraId="69EECE00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0961C306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6837BA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(Ф.И.О.)</w:t>
      </w:r>
    </w:p>
    <w:p w14:paraId="7D2C3BB0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4FAD6B6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замещающий должность ____________________________________________</w:t>
      </w:r>
    </w:p>
    <w:p w14:paraId="460BBCB0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B528B1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сдал, а начальник общего отдела ____________________________________</w:t>
      </w:r>
    </w:p>
    <w:p w14:paraId="38AF0BC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E63DF5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(Ф.И.О.)</w:t>
      </w:r>
    </w:p>
    <w:p w14:paraId="487C8EE2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D82525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B9E8098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lastRenderedPageBreak/>
        <w:t>принял следующие подарки:</w:t>
      </w:r>
    </w:p>
    <w:p w14:paraId="4AB813B8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2D96525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N п/п</w:t>
      </w:r>
    </w:p>
    <w:p w14:paraId="3909F41D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DE6D4CD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Наименование подарка</w:t>
      </w:r>
    </w:p>
    <w:p w14:paraId="2B7E9544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2310E8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Характеристика подарка, его описание</w:t>
      </w:r>
    </w:p>
    <w:p w14:paraId="1F07D738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AD84854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Количество предметов</w:t>
      </w:r>
    </w:p>
    <w:p w14:paraId="265B6ED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CB83461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Стоимость в рублях</w:t>
      </w:r>
    </w:p>
    <w:p w14:paraId="61BE33E5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8D9BD0B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ИТОГО</w:t>
      </w:r>
    </w:p>
    <w:p w14:paraId="34363B91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F980B16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К подаркам прилагаются следующие документы:</w:t>
      </w:r>
    </w:p>
    <w:p w14:paraId="26EE0391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40B8A7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9CC11A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44CE41BB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7BC8BC2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(перечисляются технические паспорта, гарантийные талоны и т.п.)</w:t>
      </w:r>
    </w:p>
    <w:p w14:paraId="574A6FB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AD6C77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Подписи:</w:t>
      </w:r>
    </w:p>
    <w:p w14:paraId="61270405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0D21826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Сдал____________________ </w:t>
      </w:r>
      <w:proofErr w:type="gramStart"/>
      <w:r w:rsidRPr="00C56F88">
        <w:rPr>
          <w:rFonts w:ascii="Times New Roman" w:hAnsi="Times New Roman" w:cs="Times New Roman"/>
          <w:sz w:val="28"/>
          <w:szCs w:val="28"/>
        </w:rPr>
        <w:t>Принял:_</w:t>
      </w:r>
      <w:proofErr w:type="gramEnd"/>
      <w:r w:rsidRPr="00C56F88">
        <w:rPr>
          <w:rFonts w:ascii="Times New Roman" w:hAnsi="Times New Roman" w:cs="Times New Roman"/>
          <w:sz w:val="28"/>
          <w:szCs w:val="28"/>
        </w:rPr>
        <w:t>_____________________</w:t>
      </w:r>
    </w:p>
    <w:p w14:paraId="06F5259A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5B0367A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4269C45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"____"_______________20__г. "____"________________20___ г.</w:t>
      </w:r>
    </w:p>
    <w:p w14:paraId="6845D483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F69070" w14:textId="2AD3104A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Приложение N 4. ЖУРНАЛ УЧЕТА актов приема-передачи подарков, полученных муниципальными служащими администрации сельского поселения </w:t>
      </w:r>
      <w:proofErr w:type="spellStart"/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B660EF">
        <w:rPr>
          <w:rFonts w:ascii="Times New Roman" w:hAnsi="Times New Roman" w:cs="Times New Roman"/>
          <w:sz w:val="28"/>
          <w:szCs w:val="28"/>
        </w:rPr>
        <w:t>есалой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C56F88">
        <w:rPr>
          <w:rFonts w:ascii="Times New Roman" w:hAnsi="Times New Roman" w:cs="Times New Roman"/>
          <w:sz w:val="28"/>
          <w:szCs w:val="28"/>
        </w:rPr>
        <w:t xml:space="preserve"> в связи с протокольными мероприятиями, служебными командировками и другими официальными мероприятиями.</w:t>
      </w:r>
    </w:p>
    <w:p w14:paraId="630FF346" w14:textId="77777777" w:rsidR="00BF6BB3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5F4B56B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7E0C6C7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5369258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998E979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A41A6F1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AE392D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DD45415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5AA7037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69FA581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59D1030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58308D6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EF6B5E9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9AD8003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014E129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C0EB537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B4AD838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55C2FF" w14:textId="77777777" w:rsidR="00C56F88" w:rsidRP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22684A2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Приложение N 4</w:t>
      </w:r>
    </w:p>
    <w:p w14:paraId="6ABB0614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к Порядку передачи подарков, полученных муниципальными</w:t>
      </w:r>
    </w:p>
    <w:p w14:paraId="23E51531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служащими администрации сельского поселения</w:t>
      </w:r>
    </w:p>
    <w:p w14:paraId="266AD02B" w14:textId="6002CD68" w:rsidR="00BF6BB3" w:rsidRPr="00C56F88" w:rsidRDefault="00C56F88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B660EF">
        <w:rPr>
          <w:rFonts w:ascii="Times New Roman" w:hAnsi="Times New Roman" w:cs="Times New Roman"/>
          <w:sz w:val="28"/>
          <w:szCs w:val="28"/>
        </w:rPr>
        <w:t>есалой</w:t>
      </w:r>
      <w:r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BF6BB3" w:rsidRPr="00C56F8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F6BB3" w:rsidRPr="00C56F88">
        <w:rPr>
          <w:rFonts w:ascii="Times New Roman" w:hAnsi="Times New Roman" w:cs="Times New Roman"/>
          <w:sz w:val="28"/>
          <w:szCs w:val="28"/>
        </w:rPr>
        <w:t xml:space="preserve"> в связи с протокольными</w:t>
      </w:r>
    </w:p>
    <w:p w14:paraId="6AC0D384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мероприятиями, служебными командировками и другими </w:t>
      </w:r>
    </w:p>
    <w:p w14:paraId="027F5D40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официальными мероприятиями</w:t>
      </w:r>
    </w:p>
    <w:p w14:paraId="6B29221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40E7F6A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B3ADDFF" w14:textId="175BC0F3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ЖУРНАЛ УЧЕТА актов приема-передачи подарков, полученных муниципальными служащими администрации сельского поселения </w:t>
      </w:r>
      <w:proofErr w:type="spellStart"/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B660EF">
        <w:rPr>
          <w:rFonts w:ascii="Times New Roman" w:hAnsi="Times New Roman" w:cs="Times New Roman"/>
          <w:sz w:val="28"/>
          <w:szCs w:val="28"/>
        </w:rPr>
        <w:t>есалой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C56F88">
        <w:rPr>
          <w:rFonts w:ascii="Times New Roman" w:hAnsi="Times New Roman" w:cs="Times New Roman"/>
          <w:sz w:val="28"/>
          <w:szCs w:val="28"/>
        </w:rPr>
        <w:t xml:space="preserve"> в связи с протокольными мероприятиями, служебными командировками и другими официальными мероприятиями.</w:t>
      </w:r>
    </w:p>
    <w:p w14:paraId="7C636D54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662CB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3CE7CC4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3953096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N</w:t>
      </w:r>
    </w:p>
    <w:p w14:paraId="4D75CBF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п/п</w:t>
      </w:r>
    </w:p>
    <w:p w14:paraId="3B1EF55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DB7A576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Дата</w:t>
      </w:r>
    </w:p>
    <w:p w14:paraId="79536DF0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0AD9AB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Наименование подарка</w:t>
      </w:r>
    </w:p>
    <w:p w14:paraId="6F15CC3A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248B42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Вид подарка</w:t>
      </w:r>
    </w:p>
    <w:p w14:paraId="2A34D36D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79FD576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Ф.И.О. сдавшего подарок</w:t>
      </w:r>
    </w:p>
    <w:p w14:paraId="59CCFA0A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7A13A3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Подпись сдавшего подарок</w:t>
      </w:r>
    </w:p>
    <w:p w14:paraId="6F43D926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EE8057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Ф.И.О. принявшего подарок</w:t>
      </w:r>
    </w:p>
    <w:p w14:paraId="10BE5510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D1F6EA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Подпись принявшего подарок</w:t>
      </w:r>
    </w:p>
    <w:p w14:paraId="41FA6060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D5015F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Отметка о возврате</w:t>
      </w:r>
    </w:p>
    <w:p w14:paraId="4467B5CB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B5F966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1</w:t>
      </w:r>
    </w:p>
    <w:p w14:paraId="352D90ED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01DA9E4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2</w:t>
      </w:r>
    </w:p>
    <w:p w14:paraId="7D0B68D7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C1F837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3</w:t>
      </w:r>
    </w:p>
    <w:p w14:paraId="615C366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9A05195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4</w:t>
      </w:r>
    </w:p>
    <w:p w14:paraId="06668924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A7CC8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5</w:t>
      </w:r>
    </w:p>
    <w:p w14:paraId="0E5EDF9E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B5722F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6</w:t>
      </w:r>
    </w:p>
    <w:p w14:paraId="13EA615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1A558DE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7</w:t>
      </w:r>
    </w:p>
    <w:p w14:paraId="5F4F05B4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59AA80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8</w:t>
      </w:r>
    </w:p>
    <w:p w14:paraId="492DD682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8B26B1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9</w:t>
      </w:r>
    </w:p>
    <w:p w14:paraId="3B5862F7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8D97193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Приложение N 5. ЗАЯВЛЕНИЕ</w:t>
      </w:r>
    </w:p>
    <w:p w14:paraId="58E6F80E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Приложение N 5</w:t>
      </w:r>
    </w:p>
    <w:p w14:paraId="2FC72141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к Порядку передачи подарков, полученных муниципальными</w:t>
      </w:r>
    </w:p>
    <w:p w14:paraId="0553913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служащими администрации сельского поселения</w:t>
      </w:r>
    </w:p>
    <w:p w14:paraId="71F75D5F" w14:textId="1A4CC476" w:rsidR="00BF6BB3" w:rsidRP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B660EF">
        <w:rPr>
          <w:rFonts w:ascii="Times New Roman" w:hAnsi="Times New Roman" w:cs="Times New Roman"/>
          <w:sz w:val="28"/>
          <w:szCs w:val="28"/>
        </w:rPr>
        <w:t>есалой</w:t>
      </w:r>
      <w:r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BF6BB3" w:rsidRPr="00C56F8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F6BB3" w:rsidRPr="00C56F88">
        <w:rPr>
          <w:rFonts w:ascii="Times New Roman" w:hAnsi="Times New Roman" w:cs="Times New Roman"/>
          <w:sz w:val="28"/>
          <w:szCs w:val="28"/>
        </w:rPr>
        <w:t xml:space="preserve"> в связи с протокольными</w:t>
      </w:r>
    </w:p>
    <w:p w14:paraId="39C5F6A7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мероприятиями, служебными командировками и другими </w:t>
      </w:r>
    </w:p>
    <w:p w14:paraId="7A94494B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официальными мероприятиями</w:t>
      </w:r>
    </w:p>
    <w:p w14:paraId="25CCC047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AF92B5A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00E115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0C79DC0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ЗАЯВЛЕНИЕ</w:t>
      </w:r>
    </w:p>
    <w:p w14:paraId="74FB8E4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18E87EB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0136E3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575 Гражданского кодекса Российской Федерации и Федеральным законом </w:t>
      </w:r>
    </w:p>
    <w:p w14:paraId="3DA36753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от 25 декабря 2008 г. N 273-ФЗ "О противодействии коррупции" прошу дать разрешение на выкуп, полученных мною в связи с</w:t>
      </w:r>
    </w:p>
    <w:p w14:paraId="40BFB238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1524EAB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4DE05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AA49D0E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182A236A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(наименование протокольного мероприятия, служебной командировки,</w:t>
      </w:r>
    </w:p>
    <w:p w14:paraId="239D60C4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другого официального мероприятия)</w:t>
      </w:r>
    </w:p>
    <w:p w14:paraId="67960F13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CD3DDF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6CB520E" w14:textId="77777777" w:rsidR="005A4DD7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следующих подарков:</w:t>
      </w:r>
    </w:p>
    <w:sectPr w:rsidR="005A4DD7" w:rsidRPr="00C56F88" w:rsidSect="00C41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7E"/>
    <w:rsid w:val="00463A7E"/>
    <w:rsid w:val="00527910"/>
    <w:rsid w:val="005A4DD7"/>
    <w:rsid w:val="00B660EF"/>
    <w:rsid w:val="00BD2BAD"/>
    <w:rsid w:val="00BE100E"/>
    <w:rsid w:val="00BF6BB3"/>
    <w:rsid w:val="00C416C8"/>
    <w:rsid w:val="00C56F88"/>
    <w:rsid w:val="00D76D50"/>
    <w:rsid w:val="00E52A4B"/>
    <w:rsid w:val="00EC4ECA"/>
    <w:rsid w:val="00FA1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32F3"/>
  <w15:docId w15:val="{4E8ECD5F-B35A-4DAB-B4B3-2B4695D1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F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2146</Words>
  <Characters>12236</Characters>
  <Application>Microsoft Office Word</Application>
  <DocSecurity>0</DocSecurity>
  <Lines>101</Lines>
  <Paragraphs>28</Paragraphs>
  <ScaleCrop>false</ScaleCrop>
  <Company>Microsoft</Company>
  <LinksUpToDate>false</LinksUpToDate>
  <CharactersWithSpaces>14354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compas95</cp:lastModifiedBy>
  <cp:revision>3</cp:revision>
  <dcterms:created xsi:type="dcterms:W3CDTF">2024-07-11T13:56:00Z</dcterms:created>
  <dcterms:modified xsi:type="dcterms:W3CDTF">2024-07-11T15:34:00Z</dcterms:modified>
</cp:coreProperties>
</file>