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1DBDC" w14:textId="77777777" w:rsidR="00F80EEC" w:rsidRPr="000B4320" w:rsidRDefault="00F80EEC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0B4320">
        <w:rPr>
          <w:b w:val="0"/>
          <w:sz w:val="24"/>
          <w:szCs w:val="24"/>
        </w:rPr>
        <w:t>УТВЕРЖДЕН:</w:t>
      </w:r>
    </w:p>
    <w:p w14:paraId="5DAC4A22" w14:textId="77777777" w:rsidR="00F80EEC" w:rsidRPr="000B4320" w:rsidRDefault="00F80EEC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0B4320">
        <w:rPr>
          <w:b w:val="0"/>
          <w:sz w:val="24"/>
          <w:szCs w:val="24"/>
        </w:rPr>
        <w:t>Председателем   Комиссии</w:t>
      </w:r>
    </w:p>
    <w:p w14:paraId="35A4D192" w14:textId="0A95CA6E" w:rsidR="00F80EEC" w:rsidRPr="000B4320" w:rsidRDefault="00F80EEC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0B4320">
        <w:rPr>
          <w:b w:val="0"/>
          <w:sz w:val="24"/>
          <w:szCs w:val="24"/>
        </w:rPr>
        <w:t xml:space="preserve">по соблюдению требований к служебному поведению муниципальных служащих администрации </w:t>
      </w:r>
      <w:proofErr w:type="spellStart"/>
      <w:r w:rsidR="00AF7C31">
        <w:rPr>
          <w:b w:val="0"/>
          <w:sz w:val="24"/>
          <w:szCs w:val="24"/>
        </w:rPr>
        <w:t>К</w:t>
      </w:r>
      <w:r w:rsidR="00A43D3E">
        <w:rPr>
          <w:b w:val="0"/>
          <w:sz w:val="24"/>
          <w:szCs w:val="24"/>
        </w:rPr>
        <w:t>есалой</w:t>
      </w:r>
      <w:r w:rsidR="00AF7C31">
        <w:rPr>
          <w:b w:val="0"/>
          <w:sz w:val="24"/>
          <w:szCs w:val="24"/>
        </w:rPr>
        <w:t>ского</w:t>
      </w:r>
      <w:proofErr w:type="spellEnd"/>
    </w:p>
    <w:p w14:paraId="0F089201" w14:textId="77777777" w:rsidR="00F80EEC" w:rsidRPr="000B4320" w:rsidRDefault="00F80EEC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0B4320">
        <w:rPr>
          <w:b w:val="0"/>
          <w:sz w:val="24"/>
          <w:szCs w:val="24"/>
        </w:rPr>
        <w:t xml:space="preserve">сельского поселения и урегулированию конфликта интересов </w:t>
      </w:r>
    </w:p>
    <w:p w14:paraId="56D5DA2C" w14:textId="438B08AA" w:rsidR="00F80EEC" w:rsidRPr="000B4320" w:rsidRDefault="00F80EEC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0B4320">
        <w:rPr>
          <w:b w:val="0"/>
          <w:sz w:val="24"/>
          <w:szCs w:val="24"/>
        </w:rPr>
        <w:t>__________</w:t>
      </w:r>
      <w:proofErr w:type="spellStart"/>
      <w:r w:rsidR="00A43D3E">
        <w:rPr>
          <w:b w:val="0"/>
          <w:sz w:val="24"/>
          <w:szCs w:val="24"/>
        </w:rPr>
        <w:t>И.А.Газиев</w:t>
      </w:r>
      <w:proofErr w:type="spellEnd"/>
    </w:p>
    <w:p w14:paraId="651FB175" w14:textId="77777777" w:rsidR="00FA4219" w:rsidRPr="00D07556" w:rsidRDefault="00FA4219" w:rsidP="00F80EEC">
      <w:pPr>
        <w:pStyle w:val="2"/>
        <w:spacing w:before="0" w:beforeAutospacing="0" w:after="0" w:afterAutospacing="0"/>
        <w:ind w:left="3540" w:firstLine="708"/>
        <w:jc w:val="right"/>
        <w:rPr>
          <w:b w:val="0"/>
          <w:i/>
          <w:sz w:val="24"/>
          <w:szCs w:val="24"/>
        </w:rPr>
      </w:pPr>
      <w:r w:rsidRPr="00D07556">
        <w:rPr>
          <w:b w:val="0"/>
          <w:i/>
          <w:sz w:val="24"/>
          <w:szCs w:val="24"/>
        </w:rPr>
        <w:t>______________ 20</w:t>
      </w:r>
      <w:r w:rsidR="00A17C89" w:rsidRPr="00D07556">
        <w:rPr>
          <w:b w:val="0"/>
          <w:i/>
          <w:sz w:val="24"/>
          <w:szCs w:val="24"/>
        </w:rPr>
        <w:t>2</w:t>
      </w:r>
      <w:r w:rsidR="00D07556" w:rsidRPr="00D07556">
        <w:rPr>
          <w:b w:val="0"/>
          <w:i/>
          <w:sz w:val="24"/>
          <w:szCs w:val="24"/>
        </w:rPr>
        <w:t>3</w:t>
      </w:r>
      <w:r w:rsidRPr="00D07556">
        <w:rPr>
          <w:b w:val="0"/>
          <w:i/>
          <w:sz w:val="24"/>
          <w:szCs w:val="24"/>
        </w:rPr>
        <w:t xml:space="preserve"> г.</w:t>
      </w:r>
    </w:p>
    <w:p w14:paraId="0BE7CFCA" w14:textId="77777777" w:rsidR="00F80EEC" w:rsidRPr="000B4320" w:rsidRDefault="00F80EEC" w:rsidP="00F80EEC">
      <w:pPr>
        <w:spacing w:after="0"/>
        <w:jc w:val="right"/>
        <w:rPr>
          <w:sz w:val="24"/>
          <w:szCs w:val="24"/>
        </w:rPr>
      </w:pPr>
    </w:p>
    <w:p w14:paraId="571B3CA4" w14:textId="77777777" w:rsidR="00FA4219" w:rsidRDefault="00FA4219" w:rsidP="00F8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24BA0" w14:textId="77777777" w:rsidR="00BA0B16" w:rsidRPr="002611D8" w:rsidRDefault="00F80EEC" w:rsidP="00A17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1D8">
        <w:rPr>
          <w:rFonts w:ascii="Times New Roman" w:hAnsi="Times New Roman" w:cs="Times New Roman"/>
          <w:b/>
          <w:sz w:val="28"/>
          <w:szCs w:val="28"/>
        </w:rPr>
        <w:t>ГРАФИК ЗАСЕДАНИЙ</w:t>
      </w:r>
    </w:p>
    <w:p w14:paraId="4C4C101E" w14:textId="63D159FB" w:rsidR="00F80EEC" w:rsidRPr="00BA0B16" w:rsidRDefault="00F80EEC" w:rsidP="00F80EEC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BA0B16">
        <w:rPr>
          <w:bCs w:val="0"/>
          <w:sz w:val="28"/>
          <w:szCs w:val="28"/>
        </w:rPr>
        <w:t xml:space="preserve">по соблюдению требований к служебному поведению и урегулированию конфликта интересов муниципальных служащих в администрации </w:t>
      </w:r>
      <w:proofErr w:type="spellStart"/>
      <w:r w:rsidR="00AF7C31">
        <w:rPr>
          <w:bCs w:val="0"/>
          <w:sz w:val="28"/>
          <w:szCs w:val="28"/>
        </w:rPr>
        <w:t>К</w:t>
      </w:r>
      <w:r w:rsidR="00A43D3E">
        <w:rPr>
          <w:bCs w:val="0"/>
          <w:sz w:val="28"/>
          <w:szCs w:val="28"/>
        </w:rPr>
        <w:t>есалой</w:t>
      </w:r>
      <w:r w:rsidR="00AF7C31">
        <w:rPr>
          <w:bCs w:val="0"/>
          <w:sz w:val="28"/>
          <w:szCs w:val="28"/>
        </w:rPr>
        <w:t>ского</w:t>
      </w:r>
      <w:proofErr w:type="spellEnd"/>
      <w:r w:rsidRPr="00BA0B16">
        <w:rPr>
          <w:bCs w:val="0"/>
          <w:sz w:val="28"/>
          <w:szCs w:val="28"/>
        </w:rPr>
        <w:t xml:space="preserve"> сельского поселения </w:t>
      </w:r>
    </w:p>
    <w:p w14:paraId="1D132452" w14:textId="47D8305C" w:rsidR="00F80EEC" w:rsidRPr="00BA0B16" w:rsidRDefault="00F80EEC" w:rsidP="00F80EEC">
      <w:pPr>
        <w:pStyle w:val="2"/>
        <w:tabs>
          <w:tab w:val="center" w:pos="4677"/>
          <w:tab w:val="left" w:pos="6420"/>
        </w:tabs>
        <w:spacing w:before="0" w:beforeAutospacing="0" w:after="0" w:afterAutospacing="0"/>
        <w:rPr>
          <w:bCs w:val="0"/>
          <w:sz w:val="28"/>
          <w:szCs w:val="28"/>
        </w:rPr>
      </w:pPr>
      <w:r w:rsidRPr="00BA0B16">
        <w:rPr>
          <w:bCs w:val="0"/>
          <w:sz w:val="28"/>
          <w:szCs w:val="28"/>
        </w:rPr>
        <w:tab/>
      </w:r>
      <w:r w:rsidR="00A52857" w:rsidRPr="00BA0B16">
        <w:rPr>
          <w:bCs w:val="0"/>
          <w:sz w:val="28"/>
          <w:szCs w:val="28"/>
        </w:rPr>
        <w:t>на</w:t>
      </w:r>
      <w:r w:rsidR="00A43D3E">
        <w:rPr>
          <w:bCs w:val="0"/>
          <w:sz w:val="28"/>
          <w:szCs w:val="28"/>
        </w:rPr>
        <w:t xml:space="preserve"> </w:t>
      </w:r>
      <w:r w:rsidR="00D07556">
        <w:rPr>
          <w:bCs w:val="0"/>
          <w:sz w:val="28"/>
          <w:szCs w:val="28"/>
        </w:rPr>
        <w:t>2024</w:t>
      </w:r>
      <w:r w:rsidRPr="00BA0B16">
        <w:rPr>
          <w:bCs w:val="0"/>
          <w:sz w:val="28"/>
          <w:szCs w:val="28"/>
        </w:rPr>
        <w:t>г</w:t>
      </w:r>
      <w:r w:rsidR="00FA4219" w:rsidRPr="00BA0B16">
        <w:rPr>
          <w:bCs w:val="0"/>
          <w:sz w:val="28"/>
          <w:szCs w:val="28"/>
        </w:rPr>
        <w:t>од</w:t>
      </w:r>
      <w:r w:rsidRPr="00BA0B16">
        <w:rPr>
          <w:bCs w:val="0"/>
          <w:sz w:val="28"/>
          <w:szCs w:val="28"/>
        </w:rPr>
        <w:tab/>
      </w:r>
    </w:p>
    <w:p w14:paraId="026513F7" w14:textId="77777777" w:rsidR="005159A8" w:rsidRPr="002611D8" w:rsidRDefault="005159A8" w:rsidP="00270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851"/>
        <w:gridCol w:w="6946"/>
        <w:gridCol w:w="1985"/>
      </w:tblGrid>
      <w:tr w:rsidR="00FA4219" w:rsidRPr="002611D8" w14:paraId="5B5A84CB" w14:textId="77777777" w:rsidTr="000B4320">
        <w:trPr>
          <w:trHeight w:val="650"/>
        </w:trPr>
        <w:tc>
          <w:tcPr>
            <w:tcW w:w="851" w:type="dxa"/>
            <w:vAlign w:val="center"/>
          </w:tcPr>
          <w:p w14:paraId="7ABBAAB7" w14:textId="77777777" w:rsidR="00FA4219" w:rsidRPr="00D07556" w:rsidRDefault="00FA4219" w:rsidP="000B43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6946" w:type="dxa"/>
            <w:vAlign w:val="center"/>
          </w:tcPr>
          <w:p w14:paraId="0C913356" w14:textId="77777777" w:rsidR="00FA4219" w:rsidRPr="00D07556" w:rsidRDefault="00FA4219" w:rsidP="000B43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Повестка заседании</w:t>
            </w:r>
          </w:p>
        </w:tc>
        <w:tc>
          <w:tcPr>
            <w:tcW w:w="1985" w:type="dxa"/>
            <w:vAlign w:val="center"/>
          </w:tcPr>
          <w:p w14:paraId="396B103B" w14:textId="77777777" w:rsidR="00FA4219" w:rsidRPr="00D07556" w:rsidRDefault="00FA4219" w:rsidP="000B43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FA4219" w:rsidRPr="00F80EEC" w14:paraId="7C53D11A" w14:textId="77777777" w:rsidTr="00A17C89">
        <w:trPr>
          <w:trHeight w:val="7021"/>
        </w:trPr>
        <w:tc>
          <w:tcPr>
            <w:tcW w:w="851" w:type="dxa"/>
            <w:vAlign w:val="center"/>
          </w:tcPr>
          <w:p w14:paraId="3AA54606" w14:textId="77777777" w:rsidR="00FA4219" w:rsidRDefault="00FA4219" w:rsidP="00BA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C2BB1" w14:textId="77777777" w:rsidR="00FA4219" w:rsidRPr="00F80EEC" w:rsidRDefault="00FA4219" w:rsidP="00BA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14:paraId="43A52B7F" w14:textId="77777777" w:rsidR="00FA4219" w:rsidRPr="007C0B10" w:rsidRDefault="00FA4219" w:rsidP="00A1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О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лнении муниципальными служащими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служебному поведению,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предотвращению возникновения конфликта интересов при соблюдении следующих норм законодательства о муниципальной службе:</w:t>
            </w:r>
          </w:p>
          <w:p w14:paraId="32828D44" w14:textId="77777777" w:rsidR="00FA4219" w:rsidRPr="007C0B10" w:rsidRDefault="00FA4219" w:rsidP="00A1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- Соблюдение требований статьи 15 Федерального закона от 2 марта 2007 года№ 25-ФЗ «О муниципальной службе в Российской Федерации» по полному и своевременному представлению представителю нанимателя (работодателю) сведений о доходах, об имуществе и обязательствах имущественного характера.</w:t>
            </w:r>
          </w:p>
          <w:p w14:paraId="55723348" w14:textId="77777777" w:rsidR="00FA4219" w:rsidRDefault="00FA4219" w:rsidP="00A17C89">
            <w:pPr>
              <w:jc w:val="both"/>
              <w:rPr>
                <w:sz w:val="24"/>
                <w:szCs w:val="24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требований части 2 статьи 11 Федерального закона от 2 марта 2007 года № 25-ФЗ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>«О муниципальной службе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Законом Чеченской Республики от 26.06.2007 г. № 36-рз «О муниципальной службе в Чеченской Республике»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по предварительному уведомлению представителя нанимателя(работодателя) о выполнении иной</w:t>
            </w:r>
          </w:p>
          <w:p w14:paraId="1926393C" w14:textId="77777777" w:rsidR="00FA4219" w:rsidRPr="00F80EEC" w:rsidRDefault="00FA4219" w:rsidP="00A1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Оплачиваемой работы</w:t>
            </w:r>
          </w:p>
        </w:tc>
        <w:tc>
          <w:tcPr>
            <w:tcW w:w="1985" w:type="dxa"/>
            <w:vAlign w:val="center"/>
          </w:tcPr>
          <w:p w14:paraId="6A6E71BC" w14:textId="77777777" w:rsidR="00FA4219" w:rsidRPr="00F80EEC" w:rsidRDefault="00FA4219" w:rsidP="00BA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E2951" w14:textId="77777777" w:rsidR="00FA4219" w:rsidRPr="00F80EEC" w:rsidRDefault="00FA4219" w:rsidP="00A17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219" w:rsidRPr="00F80EEC" w14:paraId="2BBF269B" w14:textId="77777777" w:rsidTr="00A17C89">
        <w:trPr>
          <w:trHeight w:val="2957"/>
        </w:trPr>
        <w:tc>
          <w:tcPr>
            <w:tcW w:w="851" w:type="dxa"/>
            <w:vAlign w:val="center"/>
          </w:tcPr>
          <w:p w14:paraId="3689D9FE" w14:textId="77777777" w:rsidR="00FA4219" w:rsidRPr="00F80EEC" w:rsidRDefault="00FA4219" w:rsidP="00BA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E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14:paraId="617CAF60" w14:textId="77777777" w:rsidR="00FA4219" w:rsidRPr="00F80EEC" w:rsidRDefault="00FA4219" w:rsidP="008676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выполнении требований </w:t>
            </w:r>
            <w:proofErr w:type="gramStart"/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>по  размещению</w:t>
            </w:r>
            <w:proofErr w:type="gramEnd"/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сведений о доходах, об имуществе и обязательствах имущественного характера лиц, замещающих должности муниципальной службы Администрации </w:t>
            </w:r>
            <w:r w:rsidR="00867652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членов их семей на официальном сайте муниципального образования и предоставления этих сведений средствам массовой информации для опубликования.</w:t>
            </w:r>
          </w:p>
        </w:tc>
        <w:tc>
          <w:tcPr>
            <w:tcW w:w="1985" w:type="dxa"/>
            <w:vAlign w:val="center"/>
          </w:tcPr>
          <w:p w14:paraId="0760E85F" w14:textId="77777777" w:rsidR="00FA4219" w:rsidRPr="00F80EEC" w:rsidRDefault="00FA4219" w:rsidP="00D0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219" w:rsidRPr="00F80EEC" w14:paraId="769FEC44" w14:textId="77777777" w:rsidTr="00A17C89">
        <w:trPr>
          <w:trHeight w:val="2124"/>
        </w:trPr>
        <w:tc>
          <w:tcPr>
            <w:tcW w:w="851" w:type="dxa"/>
            <w:vAlign w:val="center"/>
          </w:tcPr>
          <w:p w14:paraId="5F38D496" w14:textId="77777777" w:rsidR="00FA4219" w:rsidRPr="00F80EEC" w:rsidRDefault="00FA4219" w:rsidP="00BA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14:paraId="224054E3" w14:textId="77777777" w:rsidR="00FA4219" w:rsidRPr="00E51420" w:rsidRDefault="00FA4219" w:rsidP="00A1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организации деятельности комиссии по соблюдению требований к служебному поведению муниципальных служащих и урегулированию конфликта интересов (план, итоги работы за период и т.д.).</w:t>
            </w:r>
          </w:p>
        </w:tc>
        <w:tc>
          <w:tcPr>
            <w:tcW w:w="1985" w:type="dxa"/>
            <w:vAlign w:val="center"/>
          </w:tcPr>
          <w:p w14:paraId="19054C81" w14:textId="77777777" w:rsidR="00FA4219" w:rsidRPr="00F80EEC" w:rsidRDefault="00FA4219" w:rsidP="00BA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54A1A3" w14:textId="77777777" w:rsidR="00FA4219" w:rsidRPr="00F80EEC" w:rsidRDefault="00FA4219" w:rsidP="00BA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9F3EE" w14:textId="77777777" w:rsidR="00FA4219" w:rsidRPr="00F80EEC" w:rsidRDefault="00FA4219" w:rsidP="00BA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219" w:rsidRPr="00F80EEC" w14:paraId="61BD07E2" w14:textId="77777777" w:rsidTr="00A17C89">
        <w:trPr>
          <w:trHeight w:val="2965"/>
        </w:trPr>
        <w:tc>
          <w:tcPr>
            <w:tcW w:w="851" w:type="dxa"/>
            <w:vAlign w:val="center"/>
          </w:tcPr>
          <w:p w14:paraId="7037E1D0" w14:textId="77777777" w:rsidR="00FA4219" w:rsidRPr="00F80EEC" w:rsidRDefault="00FA4219" w:rsidP="00BA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14:paraId="2ADEE52B" w14:textId="77777777" w:rsidR="00FA4219" w:rsidRPr="00E51420" w:rsidRDefault="00FA4219" w:rsidP="00A1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организации и исполнения плана противодействия коррупции, реализации мер, предусмотренных Феде</w:t>
            </w:r>
            <w:r w:rsidR="00A17C89">
              <w:rPr>
                <w:rFonts w:ascii="Times New Roman" w:hAnsi="Times New Roman" w:cs="Times New Roman"/>
                <w:sz w:val="28"/>
                <w:szCs w:val="28"/>
              </w:rPr>
              <w:t>ральным законом от 25.12.2008 №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br/>
              <w:t>«О противодействии коррупции», выполнения функций подразделений кадровых служб по профилактике коррупционных и иных правонарушений (должностных лиц, ответственных за эту работу).</w:t>
            </w:r>
          </w:p>
        </w:tc>
        <w:tc>
          <w:tcPr>
            <w:tcW w:w="1985" w:type="dxa"/>
            <w:vAlign w:val="center"/>
          </w:tcPr>
          <w:p w14:paraId="440A7F28" w14:textId="77777777" w:rsidR="00FA4219" w:rsidRPr="00F80EEC" w:rsidRDefault="00FA4219" w:rsidP="00A17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7C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D075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F80EE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2BE44796" w14:textId="77777777" w:rsidR="00D112E0" w:rsidRPr="00F80EEC" w:rsidRDefault="00D112E0" w:rsidP="00D112E0">
      <w:pPr>
        <w:rPr>
          <w:rFonts w:ascii="Times New Roman" w:hAnsi="Times New Roman" w:cs="Times New Roman"/>
          <w:sz w:val="28"/>
          <w:szCs w:val="28"/>
        </w:rPr>
      </w:pPr>
    </w:p>
    <w:p w14:paraId="6F9B2134" w14:textId="77777777" w:rsidR="00FA4219" w:rsidRDefault="00A17C89" w:rsidP="00A17C89">
      <w:pPr>
        <w:pStyle w:val="a8"/>
        <w:tabs>
          <w:tab w:val="left" w:pos="88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D55AE52" w14:textId="77777777" w:rsidR="00A17C89" w:rsidRDefault="00A17C89" w:rsidP="00A17C89">
      <w:pPr>
        <w:pStyle w:val="a8"/>
        <w:tabs>
          <w:tab w:val="left" w:pos="889"/>
        </w:tabs>
        <w:spacing w:before="0" w:beforeAutospacing="0" w:after="0" w:afterAutospacing="0"/>
        <w:rPr>
          <w:sz w:val="28"/>
          <w:szCs w:val="28"/>
        </w:rPr>
      </w:pPr>
    </w:p>
    <w:p w14:paraId="4B0D3EF4" w14:textId="77777777" w:rsidR="00A17C89" w:rsidRDefault="00A17C89" w:rsidP="00A17C89">
      <w:pPr>
        <w:pStyle w:val="a8"/>
        <w:tabs>
          <w:tab w:val="left" w:pos="889"/>
        </w:tabs>
        <w:spacing w:before="0" w:beforeAutospacing="0" w:after="0" w:afterAutospacing="0"/>
        <w:rPr>
          <w:sz w:val="28"/>
          <w:szCs w:val="28"/>
        </w:rPr>
      </w:pPr>
    </w:p>
    <w:p w14:paraId="5634F533" w14:textId="77777777" w:rsidR="00A17C89" w:rsidRDefault="00A17C89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14:paraId="48AF8835" w14:textId="77777777" w:rsidR="005C666B" w:rsidRPr="002611D8" w:rsidRDefault="00867652" w:rsidP="005C666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093B90" w14:textId="77777777" w:rsidR="0007606B" w:rsidRPr="00D112E0" w:rsidRDefault="0007606B" w:rsidP="00315239">
      <w:pPr>
        <w:pStyle w:val="a8"/>
        <w:spacing w:before="0" w:beforeAutospacing="0" w:after="0" w:afterAutospacing="0"/>
        <w:rPr>
          <w:sz w:val="28"/>
          <w:szCs w:val="28"/>
        </w:rPr>
      </w:pPr>
    </w:p>
    <w:sectPr w:rsidR="0007606B" w:rsidRPr="00D112E0" w:rsidSect="00BA0B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D15F2" w14:textId="77777777" w:rsidR="006224B1" w:rsidRDefault="006224B1" w:rsidP="0007606B">
      <w:pPr>
        <w:spacing w:after="0" w:line="240" w:lineRule="auto"/>
      </w:pPr>
      <w:r>
        <w:separator/>
      </w:r>
    </w:p>
  </w:endnote>
  <w:endnote w:type="continuationSeparator" w:id="0">
    <w:p w14:paraId="2B682B88" w14:textId="77777777" w:rsidR="006224B1" w:rsidRDefault="006224B1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1F57E" w14:textId="77777777" w:rsidR="006224B1" w:rsidRDefault="006224B1" w:rsidP="0007606B">
      <w:pPr>
        <w:spacing w:after="0" w:line="240" w:lineRule="auto"/>
      </w:pPr>
      <w:r>
        <w:separator/>
      </w:r>
    </w:p>
  </w:footnote>
  <w:footnote w:type="continuationSeparator" w:id="0">
    <w:p w14:paraId="769F7711" w14:textId="77777777" w:rsidR="006224B1" w:rsidRDefault="006224B1" w:rsidP="0007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06B"/>
    <w:rsid w:val="000263C5"/>
    <w:rsid w:val="00026DF4"/>
    <w:rsid w:val="000558F0"/>
    <w:rsid w:val="0007606B"/>
    <w:rsid w:val="000A6838"/>
    <w:rsid w:val="000B4320"/>
    <w:rsid w:val="00163C93"/>
    <w:rsid w:val="0018087B"/>
    <w:rsid w:val="001A252B"/>
    <w:rsid w:val="001C3CE2"/>
    <w:rsid w:val="002112F7"/>
    <w:rsid w:val="002270F3"/>
    <w:rsid w:val="00233737"/>
    <w:rsid w:val="00245195"/>
    <w:rsid w:val="002611D8"/>
    <w:rsid w:val="00270D3A"/>
    <w:rsid w:val="002C3DC9"/>
    <w:rsid w:val="002C46CE"/>
    <w:rsid w:val="003057DB"/>
    <w:rsid w:val="00315239"/>
    <w:rsid w:val="00433234"/>
    <w:rsid w:val="00497317"/>
    <w:rsid w:val="004B406D"/>
    <w:rsid w:val="004C0E19"/>
    <w:rsid w:val="00512998"/>
    <w:rsid w:val="005159A8"/>
    <w:rsid w:val="00523A0A"/>
    <w:rsid w:val="00531F33"/>
    <w:rsid w:val="00574705"/>
    <w:rsid w:val="005C666B"/>
    <w:rsid w:val="006021C4"/>
    <w:rsid w:val="006224B1"/>
    <w:rsid w:val="006324BA"/>
    <w:rsid w:val="00633646"/>
    <w:rsid w:val="00661095"/>
    <w:rsid w:val="006755FC"/>
    <w:rsid w:val="0070541D"/>
    <w:rsid w:val="00720F6A"/>
    <w:rsid w:val="00761EB8"/>
    <w:rsid w:val="00795D06"/>
    <w:rsid w:val="007F12D6"/>
    <w:rsid w:val="00801786"/>
    <w:rsid w:val="00867652"/>
    <w:rsid w:val="008A0408"/>
    <w:rsid w:val="008C3B1A"/>
    <w:rsid w:val="008E672B"/>
    <w:rsid w:val="00936235"/>
    <w:rsid w:val="00984366"/>
    <w:rsid w:val="009C6DAF"/>
    <w:rsid w:val="009E4990"/>
    <w:rsid w:val="009F0AF5"/>
    <w:rsid w:val="00A17C89"/>
    <w:rsid w:val="00A43D3E"/>
    <w:rsid w:val="00A52857"/>
    <w:rsid w:val="00A7403B"/>
    <w:rsid w:val="00AE65AC"/>
    <w:rsid w:val="00AF379F"/>
    <w:rsid w:val="00AF7C31"/>
    <w:rsid w:val="00B10E03"/>
    <w:rsid w:val="00B71745"/>
    <w:rsid w:val="00B830F0"/>
    <w:rsid w:val="00BA0B16"/>
    <w:rsid w:val="00BD4DB0"/>
    <w:rsid w:val="00C222BD"/>
    <w:rsid w:val="00C6249A"/>
    <w:rsid w:val="00C732EC"/>
    <w:rsid w:val="00CF3948"/>
    <w:rsid w:val="00D07556"/>
    <w:rsid w:val="00D112E0"/>
    <w:rsid w:val="00D17526"/>
    <w:rsid w:val="00DD3994"/>
    <w:rsid w:val="00E03424"/>
    <w:rsid w:val="00E44ACE"/>
    <w:rsid w:val="00E5619F"/>
    <w:rsid w:val="00EA297E"/>
    <w:rsid w:val="00EA472D"/>
    <w:rsid w:val="00EA5BE1"/>
    <w:rsid w:val="00EA7927"/>
    <w:rsid w:val="00ED0BBE"/>
    <w:rsid w:val="00F54766"/>
    <w:rsid w:val="00F73AE9"/>
    <w:rsid w:val="00F80EEC"/>
    <w:rsid w:val="00FA4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6F4E"/>
  <w15:docId w15:val="{401C874C-5C69-4BE7-B813-8D57CAEB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CE2"/>
  </w:style>
  <w:style w:type="paragraph" w:styleId="2">
    <w:name w:val="heading 2"/>
    <w:basedOn w:val="a"/>
    <w:link w:val="20"/>
    <w:qFormat/>
    <w:rsid w:val="0027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27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27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5C19-23EF-4F03-BCEE-5BCEF6D6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compas95</cp:lastModifiedBy>
  <cp:revision>27</cp:revision>
  <cp:lastPrinted>2023-12-08T11:52:00Z</cp:lastPrinted>
  <dcterms:created xsi:type="dcterms:W3CDTF">2016-01-15T06:00:00Z</dcterms:created>
  <dcterms:modified xsi:type="dcterms:W3CDTF">2024-07-15T07:53:00Z</dcterms:modified>
</cp:coreProperties>
</file>