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26" w:type="dxa"/>
        <w:tblInd w:w="-459" w:type="dxa"/>
        <w:tblLook w:val="04A0" w:firstRow="1" w:lastRow="0" w:firstColumn="1" w:lastColumn="0" w:noHBand="0" w:noVBand="1"/>
      </w:tblPr>
      <w:tblGrid>
        <w:gridCol w:w="4391"/>
        <w:gridCol w:w="1221"/>
        <w:gridCol w:w="4514"/>
      </w:tblGrid>
      <w:tr w:rsidR="000C1FC8" w:rsidRPr="000C1FC8" w14:paraId="31449653" w14:textId="77777777" w:rsidTr="000C1FC8">
        <w:trPr>
          <w:trHeight w:val="2342"/>
        </w:trPr>
        <w:tc>
          <w:tcPr>
            <w:tcW w:w="4398" w:type="dxa"/>
            <w:hideMark/>
          </w:tcPr>
          <w:p w14:paraId="03EB831E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7D11D642" w14:textId="00BBFAB9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D7A81">
              <w:rPr>
                <w:rFonts w:ascii="Times New Roman" w:hAnsi="Times New Roman" w:cs="Times New Roman"/>
                <w:b/>
                <w:sz w:val="28"/>
                <w:szCs w:val="28"/>
              </w:rPr>
              <w:t>ЕСАЛОЙ</w:t>
            </w: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</w:p>
          <w:p w14:paraId="3055A34E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6066AE97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5E44CD17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107CDD53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21437732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14:paraId="34407BED" w14:textId="77777777" w:rsidR="000C1FC8" w:rsidRPr="000C1FC8" w:rsidRDefault="00000000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7CB825AC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51F895AC" w14:textId="77777777" w:rsidR="000C1FC8" w:rsidRDefault="000C1FC8" w:rsidP="000C1FC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28DF06DF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</w:tcPr>
          <w:p w14:paraId="0F174F57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4B642C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434E9BDD" w14:textId="588382B4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D7A81">
              <w:rPr>
                <w:rFonts w:ascii="Times New Roman" w:hAnsi="Times New Roman" w:cs="Times New Roman"/>
                <w:b/>
                <w:sz w:val="28"/>
                <w:szCs w:val="28"/>
              </w:rPr>
              <w:t>ЕСАЛОЙ</w:t>
            </w: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39BE49BF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542003C5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C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6B3D7F2B" w14:textId="77777777" w:rsidR="000C1FC8" w:rsidRPr="000C1FC8" w:rsidRDefault="000C1FC8" w:rsidP="00EE6B7B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FE4EEBA" w14:textId="19661A95" w:rsidR="00AD7A81" w:rsidRDefault="00AD7A81" w:rsidP="000C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</w:rPr>
        <w:pict w14:anchorId="3F8A379D">
          <v:line id="_x0000_s1047" style="position:absolute;left:0;text-align:left;flip:y;z-index:251660288;mso-position-horizontal-relative:text;mso-position-vertical-relative:text" from="-32.7pt,16.2pt" to="494.85pt,16.2pt" strokeweight="6pt">
            <v:stroke linestyle="thickBetweenThin"/>
          </v:line>
        </w:pict>
      </w:r>
    </w:p>
    <w:p w14:paraId="2F47B1D0" w14:textId="5EE885E9" w:rsidR="000C1FC8" w:rsidRPr="000C1FC8" w:rsidRDefault="000C1FC8" w:rsidP="000C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C7D5339" w14:textId="5B51E3C5" w:rsidR="006A0EF6" w:rsidRPr="000C1FC8" w:rsidRDefault="000C1FC8" w:rsidP="000C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1FC8">
        <w:rPr>
          <w:rFonts w:ascii="Times New Roman" w:hAnsi="Times New Roman" w:cs="Times New Roman"/>
          <w:b/>
          <w:sz w:val="28"/>
          <w:szCs w:val="28"/>
        </w:rPr>
        <w:t>от  01.03.2019</w:t>
      </w:r>
      <w:proofErr w:type="gramEnd"/>
      <w:r w:rsidRPr="000C1FC8">
        <w:rPr>
          <w:rFonts w:ascii="Times New Roman" w:hAnsi="Times New Roman" w:cs="Times New Roman"/>
          <w:b/>
          <w:sz w:val="28"/>
          <w:szCs w:val="28"/>
        </w:rPr>
        <w:t xml:space="preserve"> г.                         с. </w:t>
      </w:r>
      <w:proofErr w:type="spellStart"/>
      <w:r w:rsidR="00AD7A81">
        <w:rPr>
          <w:rFonts w:ascii="Times New Roman" w:hAnsi="Times New Roman" w:cs="Times New Roman"/>
          <w:b/>
          <w:sz w:val="28"/>
          <w:szCs w:val="28"/>
        </w:rPr>
        <w:t>Кесалой</w:t>
      </w:r>
      <w:proofErr w:type="spellEnd"/>
      <w:r w:rsidRPr="000C1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№ 0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EEEA9AB" w14:textId="77777777" w:rsidR="006A0EF6" w:rsidRPr="006A0EF6" w:rsidRDefault="006A0EF6" w:rsidP="006A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FD79E" w14:textId="7AA3ADDB" w:rsidR="000D3AD5" w:rsidRDefault="000D3AD5" w:rsidP="000D3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 w:rsidR="000C1FC8">
        <w:rPr>
          <w:rFonts w:ascii="Times New Roman" w:hAnsi="Times New Roman" w:cs="Times New Roman"/>
          <w:sz w:val="28"/>
          <w:szCs w:val="28"/>
        </w:rPr>
        <w:t>К</w:t>
      </w:r>
      <w:r w:rsidR="00AD7A81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402FA1B7" w14:textId="77777777" w:rsidR="000D3AD5" w:rsidRDefault="000D3AD5" w:rsidP="000D3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</w:t>
      </w:r>
    </w:p>
    <w:p w14:paraId="7E5BB0BC" w14:textId="77777777" w:rsidR="000D3AD5" w:rsidRDefault="000D3AD5" w:rsidP="000D3AD5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14:paraId="1E981289" w14:textId="79B527BE" w:rsidR="000D3AD5" w:rsidRDefault="000D3AD5" w:rsidP="000D3AD5">
      <w:pPr>
        <w:pStyle w:val="ConsPlusNormal"/>
        <w:ind w:firstLine="570"/>
        <w:jc w:val="both"/>
        <w:rPr>
          <w:b/>
        </w:rPr>
      </w:pPr>
      <w:r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администрация </w:t>
      </w:r>
      <w:proofErr w:type="spellStart"/>
      <w:r w:rsidR="000C1FC8">
        <w:t>К</w:t>
      </w:r>
      <w:r w:rsidR="00AD7A81">
        <w:t>есалой</w:t>
      </w:r>
      <w:r>
        <w:t>ского</w:t>
      </w:r>
      <w:proofErr w:type="spellEnd"/>
      <w:r>
        <w:t xml:space="preserve"> сельского поселения, </w:t>
      </w:r>
      <w:r>
        <w:rPr>
          <w:b/>
        </w:rPr>
        <w:t>постановляет:</w:t>
      </w:r>
    </w:p>
    <w:p w14:paraId="4B0BDD86" w14:textId="77777777" w:rsidR="000D3AD5" w:rsidRDefault="000D3AD5" w:rsidP="000D3AD5">
      <w:pPr>
        <w:pStyle w:val="ConsPlusNormal"/>
        <w:ind w:firstLine="570"/>
        <w:jc w:val="both"/>
        <w:rPr>
          <w:b/>
        </w:rPr>
      </w:pPr>
    </w:p>
    <w:p w14:paraId="213E29A9" w14:textId="059668AB" w:rsidR="000D3AD5" w:rsidRDefault="000D3AD5" w:rsidP="000D3AD5">
      <w:pPr>
        <w:pStyle w:val="ConsPlusNormal"/>
        <w:widowControl w:val="0"/>
        <w:suppressAutoHyphens/>
        <w:autoSpaceDE/>
        <w:adjustRightInd/>
        <w:ind w:firstLine="570"/>
        <w:jc w:val="both"/>
      </w:pPr>
      <w: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 w:rsidR="000C1FC8">
        <w:t>К</w:t>
      </w:r>
      <w:r w:rsidR="00AD7A81">
        <w:t>есалой</w:t>
      </w:r>
      <w:r>
        <w:t>ского</w:t>
      </w:r>
      <w:proofErr w:type="spellEnd"/>
      <w:r>
        <w:t xml:space="preserve"> сельского поселения в 2019 году (далее Программа профилактики нарушений). </w:t>
      </w:r>
    </w:p>
    <w:p w14:paraId="68D0F2E9" w14:textId="2E38EEA5" w:rsidR="000D3AD5" w:rsidRDefault="000D3AD5" w:rsidP="000D3AD5">
      <w:pPr>
        <w:pStyle w:val="a4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лицом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администрацией </w:t>
      </w:r>
      <w:proofErr w:type="spellStart"/>
      <w:r w:rsidR="000C1FC8">
        <w:rPr>
          <w:sz w:val="28"/>
          <w:szCs w:val="28"/>
        </w:rPr>
        <w:t>К</w:t>
      </w:r>
      <w:r w:rsidR="00AD7A81">
        <w:rPr>
          <w:sz w:val="28"/>
          <w:szCs w:val="28"/>
        </w:rPr>
        <w:t>есалой</w:t>
      </w:r>
      <w:r w:rsidRPr="000D3AD5">
        <w:rPr>
          <w:sz w:val="28"/>
          <w:szCs w:val="28"/>
        </w:rPr>
        <w:t>ского</w:t>
      </w:r>
      <w:proofErr w:type="spellEnd"/>
      <w:r w:rsidR="000C1FC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в 2019 году, утвержденной пунктом 1 настоящего постановления.</w:t>
      </w:r>
    </w:p>
    <w:p w14:paraId="3303CF87" w14:textId="77777777" w:rsidR="000D3AD5" w:rsidRDefault="000D3AD5" w:rsidP="000D3AD5">
      <w:pPr>
        <w:pStyle w:val="ConsPlusNormal"/>
        <w:widowControl w:val="0"/>
        <w:tabs>
          <w:tab w:val="left" w:pos="900"/>
        </w:tabs>
        <w:suppressAutoHyphens/>
        <w:autoSpaceDE/>
        <w:adjustRightInd/>
        <w:ind w:left="570"/>
        <w:jc w:val="both"/>
      </w:pPr>
      <w:r>
        <w:t>3.Настоящее постановление вступает в силу со дня подписания.</w:t>
      </w:r>
    </w:p>
    <w:p w14:paraId="343D43B0" w14:textId="77777777" w:rsidR="000D3AD5" w:rsidRDefault="000D3AD5" w:rsidP="000D3AD5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установленном порядке и разместить на официальном сайте администрации в сети «Интернет».</w:t>
      </w:r>
    </w:p>
    <w:p w14:paraId="2D5A8204" w14:textId="77777777" w:rsidR="000D3AD5" w:rsidRDefault="000D3AD5" w:rsidP="000D3A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043AAD72" w14:textId="77777777" w:rsidR="000D3AD5" w:rsidRDefault="000D3AD5" w:rsidP="000D3AD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1CA7A8" w14:textId="77777777" w:rsidR="000C1FC8" w:rsidRDefault="000D3AD5" w:rsidP="000D3A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8CF8B" w14:textId="77777777" w:rsidR="000C1FC8" w:rsidRDefault="000C1FC8" w:rsidP="000D3A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21ED679" w14:textId="29EB94BB" w:rsidR="000D3AD5" w:rsidRPr="000C1FC8" w:rsidRDefault="000C1FC8" w:rsidP="000C1FC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FC8">
        <w:rPr>
          <w:rFonts w:ascii="Times New Roman" w:hAnsi="Times New Roman" w:cs="Times New Roman"/>
          <w:b/>
          <w:sz w:val="28"/>
          <w:szCs w:val="28"/>
        </w:rPr>
        <w:t>Г</w:t>
      </w:r>
      <w:r w:rsidR="000D3AD5" w:rsidRPr="000C1FC8">
        <w:rPr>
          <w:rFonts w:ascii="Times New Roman" w:hAnsi="Times New Roman" w:cs="Times New Roman"/>
          <w:b/>
          <w:sz w:val="28"/>
          <w:szCs w:val="28"/>
        </w:rPr>
        <w:t>лав</w:t>
      </w:r>
      <w:r w:rsidRPr="000C1FC8">
        <w:rPr>
          <w:rFonts w:ascii="Times New Roman" w:hAnsi="Times New Roman" w:cs="Times New Roman"/>
          <w:b/>
          <w:sz w:val="28"/>
          <w:szCs w:val="28"/>
        </w:rPr>
        <w:t>а</w:t>
      </w:r>
      <w:r w:rsidR="000D3AD5" w:rsidRPr="000C1FC8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</w:t>
      </w:r>
      <w:r w:rsidRPr="000C1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7A81">
        <w:rPr>
          <w:rFonts w:ascii="Times New Roman" w:hAnsi="Times New Roman" w:cs="Times New Roman"/>
          <w:b/>
          <w:sz w:val="28"/>
          <w:szCs w:val="28"/>
        </w:rPr>
        <w:t>И.А.Газиев</w:t>
      </w:r>
    </w:p>
    <w:p w14:paraId="1416A4AB" w14:textId="77777777" w:rsidR="000D3AD5" w:rsidRDefault="000D3AD5" w:rsidP="000D3AD5">
      <w:pPr>
        <w:pStyle w:val="ConsPlusNormal"/>
        <w:rPr>
          <w:sz w:val="24"/>
          <w:szCs w:val="24"/>
        </w:rPr>
      </w:pPr>
    </w:p>
    <w:p w14:paraId="43B7FD40" w14:textId="77777777" w:rsidR="000C1FC8" w:rsidRDefault="000C1FC8" w:rsidP="000D3AD5">
      <w:pPr>
        <w:pStyle w:val="ConsPlusNormal"/>
        <w:rPr>
          <w:sz w:val="24"/>
          <w:szCs w:val="24"/>
        </w:rPr>
      </w:pPr>
    </w:p>
    <w:p w14:paraId="047B64E2" w14:textId="77777777" w:rsidR="000D3AD5" w:rsidRPr="000C1FC8" w:rsidRDefault="000D3AD5" w:rsidP="000C1FC8">
      <w:pPr>
        <w:pStyle w:val="a6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</w:t>
      </w:r>
      <w:r w:rsidRPr="000C1FC8">
        <w:rPr>
          <w:rFonts w:ascii="Times New Roman" w:hAnsi="Times New Roman" w:cs="Times New Roman"/>
        </w:rPr>
        <w:t>Приложение</w:t>
      </w:r>
    </w:p>
    <w:p w14:paraId="0CD9E368" w14:textId="77777777" w:rsidR="000D3AD5" w:rsidRDefault="000D3AD5" w:rsidP="000C1FC8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 постановлению администрации</w:t>
      </w:r>
    </w:p>
    <w:p w14:paraId="1DF5D431" w14:textId="6C183CD9" w:rsidR="000C1FC8" w:rsidRDefault="000C1FC8" w:rsidP="000C1FC8">
      <w:pPr>
        <w:pStyle w:val="a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="00AD7A81">
        <w:rPr>
          <w:rFonts w:ascii="Times New Roman" w:hAnsi="Times New Roman" w:cs="Times New Roman"/>
        </w:rPr>
        <w:t>есалой</w:t>
      </w:r>
      <w:r w:rsidR="000D3AD5">
        <w:rPr>
          <w:rFonts w:ascii="Times New Roman" w:hAnsi="Times New Roman" w:cs="Times New Roman"/>
        </w:rPr>
        <w:t>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D3AD5">
        <w:rPr>
          <w:rFonts w:ascii="Times New Roman" w:hAnsi="Times New Roman" w:cs="Times New Roman"/>
        </w:rPr>
        <w:t>сельского поселения</w:t>
      </w:r>
    </w:p>
    <w:p w14:paraId="7ADA133F" w14:textId="77777777" w:rsidR="000D3AD5" w:rsidRPr="000C1FC8" w:rsidRDefault="000D3AD5" w:rsidP="000C1FC8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01.03.2019 г №0</w:t>
      </w:r>
      <w:r w:rsidR="00946416">
        <w:rPr>
          <w:rFonts w:ascii="Times New Roman" w:hAnsi="Times New Roman" w:cs="Times New Roman"/>
        </w:rPr>
        <w:t>3</w:t>
      </w:r>
    </w:p>
    <w:p w14:paraId="1B21419D" w14:textId="77777777" w:rsidR="000D3AD5" w:rsidRDefault="000D3AD5" w:rsidP="000D3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14:paraId="65DEE2E6" w14:textId="77777777" w:rsidR="000D3AD5" w:rsidRDefault="000D3AD5" w:rsidP="000D3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Г Р А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32B37A9B" w14:textId="42836535" w:rsidR="000D3AD5" w:rsidRDefault="000D3AD5" w:rsidP="000D3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профилактики нарушений обязательных требований законодательства в сфере муниципального контроля, осуществляемого администрацией </w:t>
      </w:r>
      <w:proofErr w:type="spellStart"/>
      <w:r w:rsidR="000C1FC8">
        <w:rPr>
          <w:rFonts w:ascii="Times New Roman" w:hAnsi="Times New Roman" w:cs="Times New Roman"/>
          <w:sz w:val="28"/>
          <w:szCs w:val="28"/>
        </w:rPr>
        <w:t>К</w:t>
      </w:r>
      <w:r w:rsidR="00AD7A81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C1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2019 году</w:t>
      </w:r>
    </w:p>
    <w:p w14:paraId="2A73591D" w14:textId="77777777" w:rsidR="000D3AD5" w:rsidRDefault="000D3AD5" w:rsidP="000D3AD5">
      <w:pPr>
        <w:pStyle w:val="ConsPlusNormal"/>
        <w:rPr>
          <w:lang w:eastAsia="ar-SA"/>
        </w:rPr>
      </w:pPr>
    </w:p>
    <w:p w14:paraId="262E67FB" w14:textId="1E392DDC" w:rsidR="000D3AD5" w:rsidRPr="000C1FC8" w:rsidRDefault="000D3AD5" w:rsidP="000C1F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FC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0C1FC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0C1FC8">
        <w:rPr>
          <w:rFonts w:ascii="Times New Roman" w:hAnsi="Times New Roman" w:cs="Times New Roman"/>
          <w:b/>
          <w:sz w:val="26"/>
          <w:szCs w:val="26"/>
        </w:rPr>
        <w:t xml:space="preserve">. Виды муниципального контроля, осуществляемого администрацией </w:t>
      </w:r>
      <w:proofErr w:type="spellStart"/>
      <w:r w:rsidR="000C1FC8" w:rsidRPr="000C1FC8">
        <w:rPr>
          <w:rFonts w:ascii="Times New Roman" w:hAnsi="Times New Roman" w:cs="Times New Roman"/>
          <w:b/>
          <w:sz w:val="26"/>
          <w:szCs w:val="26"/>
        </w:rPr>
        <w:t>К</w:t>
      </w:r>
      <w:r w:rsidR="00AD7A81">
        <w:rPr>
          <w:rFonts w:ascii="Times New Roman" w:hAnsi="Times New Roman" w:cs="Times New Roman"/>
          <w:b/>
          <w:sz w:val="26"/>
          <w:szCs w:val="26"/>
        </w:rPr>
        <w:t>есалой</w:t>
      </w:r>
      <w:r w:rsidRPr="000C1FC8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0C1FC8" w:rsidRPr="000C1F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FC8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58"/>
        <w:gridCol w:w="4320"/>
      </w:tblGrid>
      <w:tr w:rsidR="000D3AD5" w:rsidRPr="000C1FC8" w14:paraId="1645BFE8" w14:textId="77777777" w:rsidTr="000C1FC8">
        <w:trPr>
          <w:trHeight w:val="1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5BC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DAF6710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B85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14:paraId="4787F477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вида муниципального контроля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715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0D3AD5" w:rsidRPr="000C1FC8" w14:paraId="082E43A4" w14:textId="77777777" w:rsidTr="000C1FC8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181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CA83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C35A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D3AD5" w:rsidRPr="000C1FC8" w14:paraId="59F0288B" w14:textId="77777777" w:rsidTr="000C1FC8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C70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7EE" w14:textId="459D1574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proofErr w:type="gramStart"/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Муниципальный  контроль</w:t>
            </w:r>
            <w:proofErr w:type="gramEnd"/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Pr="000C1FC8">
              <w:rPr>
                <w:rFonts w:ascii="Times New Roman" w:hAnsi="Times New Roman" w:cs="Times New Roman"/>
                <w:bCs/>
                <w:sz w:val="26"/>
                <w:szCs w:val="26"/>
              </w:rPr>
              <w:t>соблюдением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</w:t>
            </w:r>
            <w:r w:rsidRPr="000C1FC8">
              <w:rPr>
                <w:rFonts w:ascii="Times New Roman" w:eastAsia="Arial CYR" w:hAnsi="Times New Roman" w:cs="Times New Roman"/>
                <w:bCs/>
                <w:sz w:val="26"/>
                <w:szCs w:val="26"/>
              </w:rPr>
              <w:t xml:space="preserve">в сфере благоустройства и санитарного содержания территории </w:t>
            </w:r>
            <w:proofErr w:type="spellStart"/>
            <w:r w:rsidR="000C1FC8" w:rsidRPr="000C1F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D7A81">
              <w:rPr>
                <w:rFonts w:ascii="Times New Roman" w:hAnsi="Times New Roman" w:cs="Times New Roman"/>
                <w:sz w:val="26"/>
                <w:szCs w:val="26"/>
              </w:rPr>
              <w:t>есалой</w:t>
            </w:r>
            <w:r w:rsidR="006D78FB" w:rsidRPr="000C1FC8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="000C1FC8"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1FC8">
              <w:rPr>
                <w:rFonts w:ascii="Times New Roman" w:eastAsia="Arial CYR" w:hAnsi="Times New Roman" w:cs="Times New Roman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706" w14:textId="3B53B70D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0C1FC8" w:rsidRPr="000C1F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D7A81">
              <w:rPr>
                <w:rFonts w:ascii="Times New Roman" w:hAnsi="Times New Roman" w:cs="Times New Roman"/>
                <w:sz w:val="26"/>
                <w:szCs w:val="26"/>
              </w:rPr>
              <w:t>есалой</w:t>
            </w:r>
            <w:r w:rsidR="006D78FB" w:rsidRPr="000C1FC8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="000C1FC8"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</w:tbl>
    <w:p w14:paraId="6D5054C1" w14:textId="77777777" w:rsidR="000C1FC8" w:rsidRPr="000C1FC8" w:rsidRDefault="000C1FC8" w:rsidP="000C1FC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D05E68" w14:textId="0A36584E" w:rsidR="000D3AD5" w:rsidRPr="000C1FC8" w:rsidRDefault="000C1FC8" w:rsidP="000C1F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FC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0C1FC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C1FC8">
        <w:rPr>
          <w:rFonts w:ascii="Times New Roman" w:hAnsi="Times New Roman" w:cs="Times New Roman"/>
          <w:b/>
          <w:sz w:val="26"/>
          <w:szCs w:val="26"/>
        </w:rPr>
        <w:t xml:space="preserve">. Мероприятия по профилактике нарушений, реализуемые администрацией           </w:t>
      </w:r>
      <w:proofErr w:type="spellStart"/>
      <w:r w:rsidRPr="000C1FC8">
        <w:rPr>
          <w:rFonts w:ascii="Times New Roman" w:hAnsi="Times New Roman" w:cs="Times New Roman"/>
          <w:b/>
          <w:sz w:val="26"/>
          <w:szCs w:val="26"/>
        </w:rPr>
        <w:t>К</w:t>
      </w:r>
      <w:r w:rsidR="00AD7A81">
        <w:rPr>
          <w:rFonts w:ascii="Times New Roman" w:hAnsi="Times New Roman" w:cs="Times New Roman"/>
          <w:b/>
          <w:sz w:val="26"/>
          <w:szCs w:val="26"/>
        </w:rPr>
        <w:t>есалой</w:t>
      </w:r>
      <w:r w:rsidRPr="000C1FC8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0C1FC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077"/>
        <w:gridCol w:w="2014"/>
        <w:gridCol w:w="2491"/>
      </w:tblGrid>
      <w:tr w:rsidR="000D3AD5" w:rsidRPr="000C1FC8" w14:paraId="14BE0BA6" w14:textId="77777777" w:rsidTr="000C1FC8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A401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AD9B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14:paraId="2D82D4DF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4662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C922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0D3AD5" w:rsidRPr="000C1FC8" w14:paraId="3C1D22D4" w14:textId="77777777" w:rsidTr="000C1F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12A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BB7F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EEA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070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D3AD5" w:rsidRPr="000C1FC8" w14:paraId="54BA5F2C" w14:textId="77777777" w:rsidTr="000C1F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E633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FB6F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администрации 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A10D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D64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Органы (должностные лица), уполномоченные</w:t>
            </w:r>
          </w:p>
          <w:p w14:paraId="4A0B1B9C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</w:t>
            </w:r>
          </w:p>
          <w:p w14:paraId="272F180C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Программы</w:t>
            </w:r>
          </w:p>
        </w:tc>
      </w:tr>
      <w:tr w:rsidR="000D3AD5" w:rsidRPr="000C1FC8" w14:paraId="202DB5DF" w14:textId="77777777" w:rsidTr="000C1F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A85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8A7F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информирования юридических лиц, индивидуальных 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предпринимателей по вопросам соблюдения обязательных требований, в том числе посредством разработки и опубликования на официальном сайте </w:t>
            </w:r>
            <w:proofErr w:type="gramStart"/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администрации  руководств</w:t>
            </w:r>
            <w:proofErr w:type="gramEnd"/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по соблюдению обязательных требований, разъяснительных материалов. </w:t>
            </w:r>
          </w:p>
          <w:p w14:paraId="4A51FD3B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AB22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(по мере 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0401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Органы (должностные 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лица), уполномоченные</w:t>
            </w:r>
          </w:p>
          <w:p w14:paraId="331C6D3C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</w:t>
            </w:r>
          </w:p>
          <w:p w14:paraId="64976C96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Программы</w:t>
            </w:r>
          </w:p>
        </w:tc>
      </w:tr>
      <w:tr w:rsidR="000D3AD5" w:rsidRPr="000C1FC8" w14:paraId="3A64AA01" w14:textId="77777777" w:rsidTr="000C1F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DC3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BD5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6AD8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D2F5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Органы (должностные лица), уполномоченные</w:t>
            </w:r>
          </w:p>
          <w:p w14:paraId="7C6FEFD2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</w:t>
            </w:r>
          </w:p>
          <w:p w14:paraId="6D503DED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Программы</w:t>
            </w:r>
          </w:p>
        </w:tc>
      </w:tr>
      <w:tr w:rsidR="000D3AD5" w:rsidRPr="000C1FC8" w14:paraId="45902F43" w14:textId="77777777" w:rsidTr="000C1F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A69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2403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6712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1187" w14:textId="77777777" w:rsidR="000D3AD5" w:rsidRPr="000C1FC8" w:rsidRDefault="000D3AD5" w:rsidP="000C1FC8">
            <w:pPr>
              <w:pStyle w:val="a6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Органы (должностные лица), уполномоченные</w:t>
            </w:r>
          </w:p>
          <w:p w14:paraId="483848C6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>на осуществление муниципального контроля</w:t>
            </w:r>
          </w:p>
          <w:p w14:paraId="324CC0E0" w14:textId="77777777" w:rsidR="000D3AD5" w:rsidRPr="000C1FC8" w:rsidRDefault="000D3AD5" w:rsidP="000C1FC8">
            <w:pPr>
              <w:pStyle w:val="a6"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соответствующей сфере деятельности, указанные в разделе </w:t>
            </w:r>
            <w:r w:rsidRPr="000C1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C1FC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Программы</w:t>
            </w:r>
          </w:p>
        </w:tc>
      </w:tr>
    </w:tbl>
    <w:p w14:paraId="4771E7AB" w14:textId="77777777" w:rsidR="000D3AD5" w:rsidRDefault="000D3AD5" w:rsidP="000D3AD5">
      <w:pPr>
        <w:spacing w:after="0" w:line="240" w:lineRule="auto"/>
      </w:pPr>
    </w:p>
    <w:p w14:paraId="77D16C26" w14:textId="77777777" w:rsidR="00361B20" w:rsidRPr="00AD0A08" w:rsidRDefault="00361B20" w:rsidP="000D3AD5">
      <w:pPr>
        <w:spacing w:after="0" w:line="240" w:lineRule="auto"/>
      </w:pPr>
    </w:p>
    <w:sectPr w:rsidR="00361B20" w:rsidRPr="00AD0A08" w:rsidSect="00552E4D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24705" w14:textId="77777777" w:rsidR="004F10A9" w:rsidRDefault="004F10A9" w:rsidP="00DE7ACC">
      <w:pPr>
        <w:spacing w:after="0" w:line="240" w:lineRule="auto"/>
      </w:pPr>
      <w:r>
        <w:separator/>
      </w:r>
    </w:p>
  </w:endnote>
  <w:endnote w:type="continuationSeparator" w:id="0">
    <w:p w14:paraId="2C439F7E" w14:textId="77777777" w:rsidR="004F10A9" w:rsidRDefault="004F10A9" w:rsidP="00DE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53088"/>
      <w:docPartObj>
        <w:docPartGallery w:val="Page Numbers (Bottom of Page)"/>
        <w:docPartUnique/>
      </w:docPartObj>
    </w:sdtPr>
    <w:sdtContent>
      <w:p w14:paraId="1FCD7503" w14:textId="77777777" w:rsidR="00DE7ACC" w:rsidRDefault="0046726F">
        <w:pPr>
          <w:pStyle w:val="aa"/>
          <w:jc w:val="right"/>
        </w:pPr>
        <w:r>
          <w:fldChar w:fldCharType="begin"/>
        </w:r>
        <w:r w:rsidR="002342FC">
          <w:instrText xml:space="preserve"> PAGE   \* MERGEFORMAT </w:instrText>
        </w:r>
        <w:r>
          <w:fldChar w:fldCharType="separate"/>
        </w:r>
        <w:r w:rsidR="009464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0EC3BE" w14:textId="77777777" w:rsidR="00DE7ACC" w:rsidRDefault="00DE7A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ABD54" w14:textId="77777777" w:rsidR="004F10A9" w:rsidRDefault="004F10A9" w:rsidP="00DE7ACC">
      <w:pPr>
        <w:spacing w:after="0" w:line="240" w:lineRule="auto"/>
      </w:pPr>
      <w:r>
        <w:separator/>
      </w:r>
    </w:p>
  </w:footnote>
  <w:footnote w:type="continuationSeparator" w:id="0">
    <w:p w14:paraId="220E90FA" w14:textId="77777777" w:rsidR="004F10A9" w:rsidRDefault="004F10A9" w:rsidP="00DE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70B77"/>
    <w:multiLevelType w:val="hybridMultilevel"/>
    <w:tmpl w:val="54F2425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 w16cid:durableId="492844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94"/>
    <w:rsid w:val="0004029D"/>
    <w:rsid w:val="0005382D"/>
    <w:rsid w:val="000C1FC8"/>
    <w:rsid w:val="000D3AD5"/>
    <w:rsid w:val="000D73D4"/>
    <w:rsid w:val="00134938"/>
    <w:rsid w:val="00194B7A"/>
    <w:rsid w:val="00233FA2"/>
    <w:rsid w:val="002342FC"/>
    <w:rsid w:val="002B6B54"/>
    <w:rsid w:val="00332964"/>
    <w:rsid w:val="00337CD6"/>
    <w:rsid w:val="00361B20"/>
    <w:rsid w:val="00415B71"/>
    <w:rsid w:val="004407FA"/>
    <w:rsid w:val="0046726F"/>
    <w:rsid w:val="004B6F5C"/>
    <w:rsid w:val="004C5767"/>
    <w:rsid w:val="004F10A9"/>
    <w:rsid w:val="004F3B99"/>
    <w:rsid w:val="00552E4D"/>
    <w:rsid w:val="00576E58"/>
    <w:rsid w:val="00652D3A"/>
    <w:rsid w:val="006A0EF6"/>
    <w:rsid w:val="006D78FB"/>
    <w:rsid w:val="007266C6"/>
    <w:rsid w:val="00782E11"/>
    <w:rsid w:val="007C4711"/>
    <w:rsid w:val="007F3E78"/>
    <w:rsid w:val="008C1FB2"/>
    <w:rsid w:val="00933DE6"/>
    <w:rsid w:val="00946416"/>
    <w:rsid w:val="009B377D"/>
    <w:rsid w:val="00A118CE"/>
    <w:rsid w:val="00AD0A08"/>
    <w:rsid w:val="00AD7A81"/>
    <w:rsid w:val="00BA3FD6"/>
    <w:rsid w:val="00BD5A0C"/>
    <w:rsid w:val="00BE56AC"/>
    <w:rsid w:val="00C654FB"/>
    <w:rsid w:val="00D35809"/>
    <w:rsid w:val="00DE7ACC"/>
    <w:rsid w:val="00E162AC"/>
    <w:rsid w:val="00E76790"/>
    <w:rsid w:val="00ED1694"/>
    <w:rsid w:val="00F16ED0"/>
    <w:rsid w:val="00F42DDD"/>
    <w:rsid w:val="00FB0DDD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3CF2D9A"/>
  <w15:docId w15:val="{63729C5D-E876-4F5E-AF65-5F5920B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9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DE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DE7ACC"/>
    <w:rPr>
      <w:b/>
      <w:bCs/>
    </w:rPr>
  </w:style>
  <w:style w:type="character" w:customStyle="1" w:styleId="apple-converted-space">
    <w:name w:val="apple-converted-space"/>
    <w:basedOn w:val="a0"/>
    <w:rsid w:val="00DE7ACC"/>
  </w:style>
  <w:style w:type="paragraph" w:styleId="a6">
    <w:name w:val="No Spacing"/>
    <w:link w:val="a7"/>
    <w:uiPriority w:val="1"/>
    <w:qFormat/>
    <w:rsid w:val="00DE7ACC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DE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ACC"/>
  </w:style>
  <w:style w:type="paragraph" w:styleId="aa">
    <w:name w:val="footer"/>
    <w:basedOn w:val="a"/>
    <w:link w:val="ab"/>
    <w:uiPriority w:val="99"/>
    <w:unhideWhenUsed/>
    <w:rsid w:val="00DE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7ACC"/>
  </w:style>
  <w:style w:type="paragraph" w:customStyle="1" w:styleId="formattext">
    <w:name w:val="formattext"/>
    <w:basedOn w:val="a"/>
    <w:rsid w:val="00FF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FF22E8"/>
  </w:style>
  <w:style w:type="character" w:styleId="ac">
    <w:name w:val="Hyperlink"/>
    <w:basedOn w:val="a0"/>
    <w:uiPriority w:val="99"/>
    <w:semiHidden/>
    <w:unhideWhenUsed/>
    <w:rsid w:val="00FF22E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2E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C57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a7">
    <w:name w:val="Без интервала Знак"/>
    <w:link w:val="a6"/>
    <w:locked/>
    <w:rsid w:val="000D3AD5"/>
    <w:rPr>
      <w:rFonts w:eastAsiaTheme="minorHAnsi"/>
      <w:lang w:eastAsia="en-US"/>
    </w:rPr>
  </w:style>
  <w:style w:type="paragraph" w:customStyle="1" w:styleId="ConsPlusNormal">
    <w:name w:val="ConsPlusNormal"/>
    <w:semiHidden/>
    <w:rsid w:val="000D3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5">
    <w:name w:val="p5"/>
    <w:basedOn w:val="a"/>
    <w:semiHidden/>
    <w:rsid w:val="000D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Маяк</dc:creator>
  <cp:lastModifiedBy>compas95</cp:lastModifiedBy>
  <cp:revision>7</cp:revision>
  <cp:lastPrinted>2019-03-05T06:43:00Z</cp:lastPrinted>
  <dcterms:created xsi:type="dcterms:W3CDTF">2019-03-04T19:31:00Z</dcterms:created>
  <dcterms:modified xsi:type="dcterms:W3CDTF">2024-07-22T13:36:00Z</dcterms:modified>
</cp:coreProperties>
</file>