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38D67" w14:textId="33F62F95" w:rsidR="005579DE" w:rsidRPr="00225C84" w:rsidRDefault="009468DF" w:rsidP="00225C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B44796B" w14:textId="4F2F5344" w:rsidR="00225C84" w:rsidRPr="00225C84" w:rsidRDefault="009468DF" w:rsidP="00225C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</w:t>
      </w:r>
      <w:r w:rsidR="00225C84" w:rsidRPr="00225C84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25C84" w:rsidRPr="00225C84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</w:p>
    <w:p w14:paraId="5CF2BEE8" w14:textId="77485D7D" w:rsidR="00225C84" w:rsidRPr="00225C84" w:rsidRDefault="00224D50" w:rsidP="00225C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Кесалой</w:t>
      </w:r>
      <w:r w:rsidR="00225C84" w:rsidRPr="00225C84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 w:rsidR="00225C84" w:rsidRPr="00225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84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Шаройского </w:t>
      </w:r>
      <w:r w:rsidR="00225C84" w:rsidRPr="00225C84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225C84">
        <w:rPr>
          <w:rFonts w:ascii="Times New Roman" w:hAnsi="Times New Roman" w:cs="Times New Roman"/>
          <w:b/>
          <w:sz w:val="28"/>
          <w:szCs w:val="28"/>
        </w:rPr>
        <w:t>го</w:t>
      </w:r>
      <w:r w:rsidR="00225C84" w:rsidRPr="00225C8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 за 20</w:t>
      </w:r>
      <w:r w:rsidR="00DE61F3">
        <w:rPr>
          <w:rFonts w:ascii="Times New Roman" w:hAnsi="Times New Roman" w:cs="Times New Roman"/>
          <w:b/>
          <w:sz w:val="28"/>
          <w:szCs w:val="28"/>
        </w:rPr>
        <w:t>2</w:t>
      </w:r>
      <w:r w:rsidR="001E3F7B">
        <w:rPr>
          <w:rFonts w:ascii="Times New Roman" w:hAnsi="Times New Roman" w:cs="Times New Roman"/>
          <w:b/>
          <w:sz w:val="28"/>
          <w:szCs w:val="28"/>
        </w:rPr>
        <w:t>4</w:t>
      </w:r>
      <w:r w:rsidR="00225C84">
        <w:rPr>
          <w:rFonts w:ascii="Times New Roman" w:hAnsi="Times New Roman" w:cs="Times New Roman"/>
          <w:b/>
          <w:sz w:val="28"/>
          <w:szCs w:val="28"/>
        </w:rPr>
        <w:t>г.</w:t>
      </w:r>
    </w:p>
    <w:p w14:paraId="6792BD98" w14:textId="77777777" w:rsidR="00225C84" w:rsidRDefault="00225C84" w:rsidP="005579DE">
      <w:pPr>
        <w:pStyle w:val="a3"/>
        <w:ind w:left="0"/>
        <w:jc w:val="both"/>
        <w:rPr>
          <w:sz w:val="28"/>
          <w:szCs w:val="28"/>
        </w:rPr>
      </w:pPr>
    </w:p>
    <w:p w14:paraId="03805EF7" w14:textId="77777777" w:rsidR="005579DE" w:rsidRPr="005579DE" w:rsidRDefault="007E471D" w:rsidP="005579D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79DE" w:rsidRPr="005579DE">
        <w:rPr>
          <w:sz w:val="28"/>
          <w:szCs w:val="28"/>
        </w:rPr>
        <w:t xml:space="preserve"> В целях противодействия коррупции на территории </w:t>
      </w:r>
      <w:r w:rsidR="00224D50">
        <w:rPr>
          <w:sz w:val="28"/>
          <w:szCs w:val="28"/>
        </w:rPr>
        <w:t>Кесалойс</w:t>
      </w:r>
      <w:r w:rsidR="005579DE">
        <w:rPr>
          <w:sz w:val="28"/>
          <w:szCs w:val="28"/>
        </w:rPr>
        <w:t>кого сельского поселения Шар</w:t>
      </w:r>
      <w:r w:rsidR="005579DE" w:rsidRPr="005579DE">
        <w:rPr>
          <w:sz w:val="28"/>
          <w:szCs w:val="28"/>
        </w:rPr>
        <w:t xml:space="preserve">ойского муниципального района, </w:t>
      </w:r>
      <w:r w:rsidR="005579DE">
        <w:rPr>
          <w:sz w:val="28"/>
          <w:szCs w:val="28"/>
        </w:rPr>
        <w:t xml:space="preserve">рабочей группой </w:t>
      </w:r>
      <w:r w:rsidR="005579DE" w:rsidRPr="005579DE">
        <w:rPr>
          <w:sz w:val="28"/>
          <w:szCs w:val="28"/>
        </w:rPr>
        <w:t xml:space="preserve"> по противодействию коррупции органов местного самоуправления, проведен мониторинг динамики уровня коррупции и эффективности мер, принимаемых по противодействию коррупции  на </w:t>
      </w:r>
      <w:r w:rsidR="005579DE">
        <w:rPr>
          <w:sz w:val="28"/>
          <w:szCs w:val="28"/>
        </w:rPr>
        <w:t>сельского посел</w:t>
      </w:r>
      <w:r w:rsidR="00D4558C">
        <w:rPr>
          <w:sz w:val="28"/>
          <w:szCs w:val="28"/>
        </w:rPr>
        <w:t>е</w:t>
      </w:r>
      <w:r w:rsidR="005579DE">
        <w:rPr>
          <w:sz w:val="28"/>
          <w:szCs w:val="28"/>
        </w:rPr>
        <w:t>ния</w:t>
      </w:r>
      <w:r w:rsidR="005579DE" w:rsidRPr="005579DE">
        <w:rPr>
          <w:sz w:val="28"/>
          <w:szCs w:val="28"/>
        </w:rPr>
        <w:t>,  нацеленный на изучение бытовой коррупции, а также мнения граждан о состоянии коррупции и о наиболее приемлемых мероприятиях по борьбе с ней.</w:t>
      </w:r>
    </w:p>
    <w:p w14:paraId="6EC7EF09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 xml:space="preserve">Основными изучаемыми вопросами являются оценка охвата бытовой коррупции - доля граждан, хоть раз попавших в коррупционную ситуацию. </w:t>
      </w:r>
    </w:p>
    <w:p w14:paraId="072A2D26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Оценка готовности к бытовой коррупции - доля граждан, которые пошли бы на коррупционную сделку.</w:t>
      </w:r>
    </w:p>
    <w:p w14:paraId="7812CE76" w14:textId="3A4BB0F6" w:rsidR="005579DE" w:rsidRPr="005579DE" w:rsidRDefault="009468DF" w:rsidP="005579D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579DE" w:rsidRPr="005579DE">
        <w:rPr>
          <w:sz w:val="28"/>
          <w:szCs w:val="28"/>
        </w:rPr>
        <w:t>1)</w:t>
      </w:r>
      <w:r>
        <w:rPr>
          <w:sz w:val="28"/>
          <w:szCs w:val="28"/>
        </w:rPr>
        <w:t>.</w:t>
      </w:r>
      <w:r w:rsidR="005579DE" w:rsidRPr="005579DE">
        <w:rPr>
          <w:sz w:val="28"/>
          <w:szCs w:val="28"/>
        </w:rPr>
        <w:t>Необходимо</w:t>
      </w:r>
      <w:proofErr w:type="gramEnd"/>
      <w:r w:rsidR="005579DE" w:rsidRPr="005579DE">
        <w:rPr>
          <w:sz w:val="28"/>
          <w:szCs w:val="28"/>
        </w:rPr>
        <w:t xml:space="preserve"> усиление внутриведомственного контроля с целью выявления и своевременного пресечения фактов противоправного служебного поведения должностных лиц, в том числе через деятельность межведомственной комиссии по урегулированию конфликта интересов;</w:t>
      </w:r>
    </w:p>
    <w:p w14:paraId="048785E6" w14:textId="1D7E60B6" w:rsidR="005579DE" w:rsidRPr="005579DE" w:rsidRDefault="009468DF" w:rsidP="005579D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579DE" w:rsidRPr="005579DE">
        <w:rPr>
          <w:sz w:val="28"/>
          <w:szCs w:val="28"/>
        </w:rPr>
        <w:t>2)</w:t>
      </w:r>
      <w:r>
        <w:rPr>
          <w:sz w:val="28"/>
          <w:szCs w:val="28"/>
        </w:rPr>
        <w:t>.</w:t>
      </w:r>
      <w:r w:rsidR="005579DE" w:rsidRPr="005579DE">
        <w:rPr>
          <w:sz w:val="28"/>
          <w:szCs w:val="28"/>
        </w:rPr>
        <w:t>Необходимо</w:t>
      </w:r>
      <w:proofErr w:type="gramEnd"/>
      <w:r w:rsidR="005579DE" w:rsidRPr="005579DE">
        <w:rPr>
          <w:sz w:val="28"/>
          <w:szCs w:val="28"/>
        </w:rPr>
        <w:t xml:space="preserve"> формирование антикоррупционного мировоззрения населения через средства массовой информации;</w:t>
      </w:r>
    </w:p>
    <w:p w14:paraId="5E2873F0" w14:textId="7E98784A" w:rsidR="005579DE" w:rsidRPr="005579DE" w:rsidRDefault="009468DF" w:rsidP="005579D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579DE" w:rsidRPr="005579DE">
        <w:rPr>
          <w:sz w:val="28"/>
          <w:szCs w:val="28"/>
        </w:rPr>
        <w:t>3)</w:t>
      </w:r>
      <w:r>
        <w:rPr>
          <w:sz w:val="28"/>
          <w:szCs w:val="28"/>
        </w:rPr>
        <w:t>.</w:t>
      </w:r>
      <w:r w:rsidR="005579DE" w:rsidRPr="005579DE">
        <w:rPr>
          <w:sz w:val="28"/>
          <w:szCs w:val="28"/>
        </w:rPr>
        <w:t>Усиление</w:t>
      </w:r>
      <w:proofErr w:type="gramEnd"/>
      <w:r w:rsidR="005579DE" w:rsidRPr="005579DE">
        <w:rPr>
          <w:sz w:val="28"/>
          <w:szCs w:val="28"/>
        </w:rPr>
        <w:t xml:space="preserve"> ответственности за коррупцию (введение более жестких санкций и обеспечение выполнения законодательства);</w:t>
      </w:r>
    </w:p>
    <w:p w14:paraId="50F49E8B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4)Укрепление правовой системы государства, включая совершенствование законодательства;</w:t>
      </w:r>
    </w:p>
    <w:p w14:paraId="53732AF6" w14:textId="44697A1C" w:rsidR="005579DE" w:rsidRPr="005579DE" w:rsidRDefault="009468DF" w:rsidP="00557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9DE" w:rsidRPr="005579DE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79DE" w:rsidRPr="005579DE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="005579DE" w:rsidRPr="005579DE">
        <w:rPr>
          <w:rFonts w:ascii="Times New Roman" w:hAnsi="Times New Roman" w:cs="Times New Roman"/>
          <w:sz w:val="28"/>
          <w:szCs w:val="28"/>
        </w:rPr>
        <w:t xml:space="preserve"> методов контроля, надзора и аудита;</w:t>
      </w:r>
    </w:p>
    <w:p w14:paraId="044411DD" w14:textId="59F9279D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6</w:t>
      </w:r>
      <w:r w:rsidR="009468DF">
        <w:rPr>
          <w:sz w:val="28"/>
          <w:szCs w:val="28"/>
        </w:rPr>
        <w:t>.</w:t>
      </w:r>
      <w:r w:rsidRPr="005579DE">
        <w:rPr>
          <w:sz w:val="28"/>
          <w:szCs w:val="28"/>
        </w:rPr>
        <w:t>Вовлечение граждан в антикоррупционную деятельность (повышение осведомленности, юридическое просвещение, разработка и внедрение в повседневную жизнь этических норм и правил).</w:t>
      </w:r>
    </w:p>
    <w:p w14:paraId="426DED61" w14:textId="04D08D6F" w:rsidR="005579DE" w:rsidRPr="005579DE" w:rsidRDefault="009468DF" w:rsidP="005579D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79DE" w:rsidRPr="005579DE">
        <w:rPr>
          <w:sz w:val="28"/>
          <w:szCs w:val="28"/>
        </w:rPr>
        <w:t xml:space="preserve">.Активная позиция в профилактике борьбы с коррупционными фактами </w:t>
      </w:r>
      <w:proofErr w:type="gramStart"/>
      <w:r w:rsidR="005579DE" w:rsidRPr="005579DE">
        <w:rPr>
          <w:sz w:val="28"/>
          <w:szCs w:val="28"/>
        </w:rPr>
        <w:t xml:space="preserve">проводится  </w:t>
      </w:r>
      <w:r w:rsidR="005579DE">
        <w:rPr>
          <w:sz w:val="28"/>
          <w:szCs w:val="28"/>
        </w:rPr>
        <w:t>рабочей</w:t>
      </w:r>
      <w:proofErr w:type="gramEnd"/>
      <w:r w:rsidR="005579DE">
        <w:rPr>
          <w:sz w:val="28"/>
          <w:szCs w:val="28"/>
        </w:rPr>
        <w:t xml:space="preserve"> группой</w:t>
      </w:r>
      <w:r w:rsidR="005579DE" w:rsidRPr="005579DE">
        <w:rPr>
          <w:sz w:val="28"/>
          <w:szCs w:val="28"/>
        </w:rPr>
        <w:t xml:space="preserve"> по противодействию коррупции органов местного самоуправления, Кроме того, в ходе проведения профилактических мероприятий в сфере противодействия коррупции на территории  </w:t>
      </w:r>
      <w:proofErr w:type="spellStart"/>
      <w:r w:rsidR="00224D50">
        <w:rPr>
          <w:sz w:val="28"/>
          <w:szCs w:val="28"/>
        </w:rPr>
        <w:t>Кесалойс</w:t>
      </w:r>
      <w:r w:rsidR="005579DE">
        <w:rPr>
          <w:sz w:val="28"/>
          <w:szCs w:val="28"/>
        </w:rPr>
        <w:t>кого</w:t>
      </w:r>
      <w:proofErr w:type="spellEnd"/>
      <w:r w:rsidR="005579DE">
        <w:rPr>
          <w:sz w:val="28"/>
          <w:szCs w:val="28"/>
        </w:rPr>
        <w:t xml:space="preserve"> сельского поселения </w:t>
      </w:r>
      <w:r w:rsidR="005579DE" w:rsidRPr="005579DE">
        <w:rPr>
          <w:sz w:val="28"/>
          <w:szCs w:val="28"/>
        </w:rPr>
        <w:t>Ша</w:t>
      </w:r>
      <w:r w:rsidR="005579DE">
        <w:rPr>
          <w:sz w:val="28"/>
          <w:szCs w:val="28"/>
        </w:rPr>
        <w:t>р</w:t>
      </w:r>
      <w:r w:rsidR="005579DE" w:rsidRPr="005579DE">
        <w:rPr>
          <w:sz w:val="28"/>
          <w:szCs w:val="28"/>
        </w:rPr>
        <w:t>ойского района предусмотрены антикоррупционные меры, такие как:</w:t>
      </w:r>
    </w:p>
    <w:p w14:paraId="0E386E85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- размещение на официальном сайте администрации информации о предоставлении населению муниципальных услуг;</w:t>
      </w:r>
    </w:p>
    <w:p w14:paraId="25F49459" w14:textId="77777777" w:rsidR="008F1A3A" w:rsidRPr="00F6362E" w:rsidRDefault="005579DE" w:rsidP="00F6362E">
      <w:pPr>
        <w:jc w:val="both"/>
        <w:rPr>
          <w:rFonts w:ascii="Times New Roman" w:hAnsi="Times New Roman" w:cs="Times New Roman"/>
          <w:sz w:val="28"/>
          <w:szCs w:val="28"/>
        </w:rPr>
      </w:pPr>
      <w:r w:rsidRPr="005579DE">
        <w:rPr>
          <w:rFonts w:ascii="Times New Roman" w:hAnsi="Times New Roman" w:cs="Times New Roman"/>
          <w:sz w:val="28"/>
          <w:szCs w:val="28"/>
        </w:rPr>
        <w:t>-сходы граждан.</w:t>
      </w:r>
    </w:p>
    <w:p w14:paraId="32EBDE5E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На сходах граждан, совместно с имам</w:t>
      </w:r>
      <w:r>
        <w:rPr>
          <w:sz w:val="28"/>
          <w:szCs w:val="28"/>
        </w:rPr>
        <w:t>ом мечети</w:t>
      </w:r>
      <w:r w:rsidRPr="005579DE">
        <w:rPr>
          <w:sz w:val="28"/>
          <w:szCs w:val="28"/>
        </w:rPr>
        <w:t xml:space="preserve">, </w:t>
      </w:r>
      <w:r>
        <w:rPr>
          <w:sz w:val="28"/>
          <w:szCs w:val="28"/>
        </w:rPr>
        <w:t>УУП</w:t>
      </w:r>
      <w:r w:rsidRPr="005579DE">
        <w:rPr>
          <w:sz w:val="28"/>
          <w:szCs w:val="28"/>
        </w:rPr>
        <w:t>, проводятся разъяснительные работы, о необходимости оказания всестороннего содействия правоохранительным органам по усилению борьбы с коррупцией.</w:t>
      </w:r>
      <w:r>
        <w:rPr>
          <w:sz w:val="28"/>
          <w:szCs w:val="28"/>
        </w:rPr>
        <w:t xml:space="preserve"> </w:t>
      </w:r>
      <w:r w:rsidRPr="005579DE">
        <w:rPr>
          <w:sz w:val="28"/>
          <w:szCs w:val="28"/>
        </w:rPr>
        <w:t xml:space="preserve">Учитывая, что социально-экономическое положение является основой </w:t>
      </w:r>
      <w:r w:rsidRPr="005579DE">
        <w:rPr>
          <w:sz w:val="28"/>
          <w:szCs w:val="28"/>
        </w:rPr>
        <w:lastRenderedPageBreak/>
        <w:t xml:space="preserve">стабильности общества, </w:t>
      </w:r>
      <w:r>
        <w:rPr>
          <w:sz w:val="28"/>
          <w:szCs w:val="28"/>
        </w:rPr>
        <w:t>рабочая группа</w:t>
      </w:r>
      <w:r w:rsidRPr="005579DE">
        <w:rPr>
          <w:sz w:val="28"/>
          <w:szCs w:val="28"/>
        </w:rPr>
        <w:t xml:space="preserve">  по противодействию коррупции</w:t>
      </w:r>
      <w:r>
        <w:rPr>
          <w:sz w:val="28"/>
          <w:szCs w:val="28"/>
        </w:rPr>
        <w:t xml:space="preserve"> </w:t>
      </w:r>
      <w:r w:rsidRPr="005579DE">
        <w:rPr>
          <w:sz w:val="28"/>
          <w:szCs w:val="28"/>
        </w:rPr>
        <w:t>совместно с отделом МВД России ЧР, по Ша</w:t>
      </w:r>
      <w:r>
        <w:rPr>
          <w:sz w:val="28"/>
          <w:szCs w:val="28"/>
        </w:rPr>
        <w:t>р</w:t>
      </w:r>
      <w:r w:rsidRPr="005579DE">
        <w:rPr>
          <w:sz w:val="28"/>
          <w:szCs w:val="28"/>
        </w:rPr>
        <w:t xml:space="preserve">ойскому району, изучает складывающуюся обстановку в </w:t>
      </w:r>
      <w:r>
        <w:rPr>
          <w:sz w:val="28"/>
          <w:szCs w:val="28"/>
        </w:rPr>
        <w:t>сельском поселении</w:t>
      </w:r>
      <w:r w:rsidRPr="005579DE">
        <w:rPr>
          <w:sz w:val="28"/>
          <w:szCs w:val="28"/>
        </w:rPr>
        <w:t>,  выступления (заявления) граждан на факт наличия коррупционного риска.</w:t>
      </w:r>
    </w:p>
    <w:p w14:paraId="1DBE934B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 xml:space="preserve">     Также проводятся такие мероприятия как «Круглый стол» на тему: «Нет коррупции» с участием представителей гражданского общества.  </w:t>
      </w:r>
    </w:p>
    <w:p w14:paraId="3325613D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Во всех образовательных учреждениях района за отчетный период проведены различные профилактические мероприятия среди молодежи, такие как: классные час</w:t>
      </w:r>
      <w:r w:rsidR="008F1A3A">
        <w:rPr>
          <w:sz w:val="28"/>
          <w:szCs w:val="28"/>
        </w:rPr>
        <w:t>ы, лекции, семинары-дискуссии</w:t>
      </w:r>
      <w:r w:rsidRPr="005579DE">
        <w:rPr>
          <w:sz w:val="28"/>
          <w:szCs w:val="28"/>
        </w:rPr>
        <w:t>.</w:t>
      </w:r>
    </w:p>
    <w:p w14:paraId="3C103574" w14:textId="77777777" w:rsidR="005579DE" w:rsidRPr="005579DE" w:rsidRDefault="005579DE" w:rsidP="005579DE">
      <w:pPr>
        <w:pStyle w:val="a3"/>
        <w:ind w:left="0" w:firstLine="72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Главной целью проводимых профилактических мероприятий является формирование нетерпимости у населения, в частности, молодежи к коррупционным проявлениям.</w:t>
      </w:r>
    </w:p>
    <w:p w14:paraId="54DF8A3E" w14:textId="77777777" w:rsidR="005579DE" w:rsidRPr="005579DE" w:rsidRDefault="005579DE" w:rsidP="005579DE">
      <w:pPr>
        <w:pStyle w:val="a3"/>
        <w:ind w:left="0" w:firstLine="72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 xml:space="preserve">За отчетный период в </w:t>
      </w:r>
      <w:r w:rsidR="008F1A3A">
        <w:rPr>
          <w:sz w:val="28"/>
          <w:szCs w:val="28"/>
        </w:rPr>
        <w:t>администрации сельского поселения</w:t>
      </w:r>
      <w:r w:rsidRPr="005579DE">
        <w:rPr>
          <w:sz w:val="28"/>
          <w:szCs w:val="28"/>
        </w:rPr>
        <w:t>, пров</w:t>
      </w:r>
      <w:r w:rsidR="008F1A3A">
        <w:rPr>
          <w:sz w:val="28"/>
          <w:szCs w:val="28"/>
        </w:rPr>
        <w:t>ели</w:t>
      </w:r>
      <w:r w:rsidRPr="005579DE">
        <w:rPr>
          <w:sz w:val="28"/>
          <w:szCs w:val="28"/>
        </w:rPr>
        <w:t xml:space="preserve"> мероприяти</w:t>
      </w:r>
      <w:r w:rsidR="008F1A3A">
        <w:rPr>
          <w:sz w:val="28"/>
          <w:szCs w:val="28"/>
        </w:rPr>
        <w:t>е</w:t>
      </w:r>
      <w:r w:rsidRPr="005579DE">
        <w:rPr>
          <w:sz w:val="28"/>
          <w:szCs w:val="28"/>
        </w:rPr>
        <w:t>, приуроченн</w:t>
      </w:r>
      <w:r w:rsidR="008F1A3A">
        <w:rPr>
          <w:sz w:val="28"/>
          <w:szCs w:val="28"/>
        </w:rPr>
        <w:t>ое</w:t>
      </w:r>
      <w:r w:rsidRPr="005579DE">
        <w:rPr>
          <w:sz w:val="28"/>
          <w:szCs w:val="28"/>
        </w:rPr>
        <w:t xml:space="preserve"> к Всемирному Дню борьбы с коррупцией:</w:t>
      </w:r>
    </w:p>
    <w:p w14:paraId="1EC743F8" w14:textId="77777777" w:rsidR="005579DE" w:rsidRPr="005579DE" w:rsidRDefault="005579DE" w:rsidP="005579DE">
      <w:pPr>
        <w:pStyle w:val="a3"/>
        <w:ind w:left="0"/>
        <w:jc w:val="both"/>
        <w:rPr>
          <w:sz w:val="28"/>
          <w:szCs w:val="28"/>
        </w:rPr>
      </w:pPr>
      <w:r w:rsidRPr="005579DE">
        <w:rPr>
          <w:sz w:val="28"/>
          <w:szCs w:val="28"/>
        </w:rPr>
        <w:t>-беседы на тему: «Коррупция в мире и в России», «Что такое</w:t>
      </w:r>
    </w:p>
    <w:p w14:paraId="5D873398" w14:textId="77777777" w:rsidR="005579DE" w:rsidRPr="005579DE" w:rsidRDefault="008F1A3A" w:rsidP="00557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"бытовая" коррупция».</w:t>
      </w:r>
    </w:p>
    <w:p w14:paraId="26D33865" w14:textId="77777777" w:rsidR="005579DE" w:rsidRPr="005579DE" w:rsidRDefault="005579DE" w:rsidP="005579DE">
      <w:pPr>
        <w:jc w:val="both"/>
        <w:rPr>
          <w:rFonts w:ascii="Times New Roman" w:hAnsi="Times New Roman" w:cs="Times New Roman"/>
          <w:sz w:val="28"/>
          <w:szCs w:val="28"/>
        </w:rPr>
      </w:pPr>
      <w:r w:rsidRPr="005579DE">
        <w:rPr>
          <w:rFonts w:ascii="Times New Roman" w:hAnsi="Times New Roman" w:cs="Times New Roman"/>
          <w:sz w:val="28"/>
          <w:szCs w:val="28"/>
        </w:rPr>
        <w:t xml:space="preserve">- Для  обеспечения качественной работы «горячей линии», и  приема сообщений о фактах коррупции  в </w:t>
      </w:r>
      <w:proofErr w:type="spellStart"/>
      <w:r w:rsidR="00224D50">
        <w:rPr>
          <w:rFonts w:ascii="Times New Roman" w:hAnsi="Times New Roman" w:cs="Times New Roman"/>
          <w:sz w:val="28"/>
          <w:szCs w:val="28"/>
        </w:rPr>
        <w:t>Кесалойс</w:t>
      </w:r>
      <w:r w:rsidR="007E471D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7E471D">
        <w:rPr>
          <w:rFonts w:ascii="Times New Roman" w:hAnsi="Times New Roman" w:cs="Times New Roman"/>
          <w:sz w:val="28"/>
          <w:szCs w:val="28"/>
        </w:rPr>
        <w:t xml:space="preserve"> сельском поселении о</w:t>
      </w:r>
      <w:r w:rsidRPr="005579DE">
        <w:rPr>
          <w:rFonts w:ascii="Times New Roman" w:hAnsi="Times New Roman" w:cs="Times New Roman"/>
          <w:sz w:val="28"/>
          <w:szCs w:val="28"/>
        </w:rPr>
        <w:t>бозначены телефоны доверия.</w:t>
      </w:r>
    </w:p>
    <w:p w14:paraId="10273CEE" w14:textId="2BD7FEAA" w:rsidR="005579DE" w:rsidRDefault="005579DE" w:rsidP="005579DE">
      <w:pPr>
        <w:jc w:val="both"/>
        <w:rPr>
          <w:rFonts w:ascii="Times New Roman" w:hAnsi="Times New Roman" w:cs="Times New Roman"/>
          <w:sz w:val="28"/>
          <w:szCs w:val="28"/>
        </w:rPr>
      </w:pPr>
      <w:r w:rsidRPr="005579DE">
        <w:rPr>
          <w:rFonts w:ascii="Times New Roman" w:hAnsi="Times New Roman" w:cs="Times New Roman"/>
          <w:sz w:val="28"/>
          <w:szCs w:val="28"/>
        </w:rPr>
        <w:t>Проведён анализ обращений и заявлений граждан.</w:t>
      </w:r>
      <w:r w:rsidR="007E471D">
        <w:rPr>
          <w:rFonts w:ascii="Times New Roman" w:hAnsi="Times New Roman" w:cs="Times New Roman"/>
          <w:sz w:val="28"/>
          <w:szCs w:val="28"/>
        </w:rPr>
        <w:t xml:space="preserve"> </w:t>
      </w:r>
      <w:r w:rsidRPr="005579DE">
        <w:rPr>
          <w:rFonts w:ascii="Times New Roman" w:hAnsi="Times New Roman" w:cs="Times New Roman"/>
          <w:sz w:val="28"/>
          <w:szCs w:val="28"/>
        </w:rPr>
        <w:t xml:space="preserve">За 9 </w:t>
      </w:r>
      <w:proofErr w:type="gramStart"/>
      <w:r w:rsidRPr="005579DE">
        <w:rPr>
          <w:rFonts w:ascii="Times New Roman" w:hAnsi="Times New Roman" w:cs="Times New Roman"/>
          <w:sz w:val="28"/>
          <w:szCs w:val="28"/>
        </w:rPr>
        <w:t>месяцев  20</w:t>
      </w:r>
      <w:r w:rsidR="00DE61F3">
        <w:rPr>
          <w:rFonts w:ascii="Times New Roman" w:hAnsi="Times New Roman" w:cs="Times New Roman"/>
          <w:sz w:val="28"/>
          <w:szCs w:val="28"/>
        </w:rPr>
        <w:t>2</w:t>
      </w:r>
      <w:r w:rsidR="0031074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79DE">
        <w:rPr>
          <w:rFonts w:ascii="Times New Roman" w:hAnsi="Times New Roman" w:cs="Times New Roman"/>
          <w:sz w:val="28"/>
          <w:szCs w:val="28"/>
        </w:rPr>
        <w:t xml:space="preserve"> года, письменных обращений от граждан сельск</w:t>
      </w:r>
      <w:r w:rsidR="007E471D">
        <w:rPr>
          <w:rFonts w:ascii="Times New Roman" w:hAnsi="Times New Roman" w:cs="Times New Roman"/>
          <w:sz w:val="28"/>
          <w:szCs w:val="28"/>
        </w:rPr>
        <w:t>ого поселения</w:t>
      </w:r>
      <w:r w:rsidRPr="005579DE">
        <w:rPr>
          <w:rFonts w:ascii="Times New Roman" w:hAnsi="Times New Roman" w:cs="Times New Roman"/>
          <w:sz w:val="28"/>
          <w:szCs w:val="28"/>
        </w:rPr>
        <w:t>, о коррупционных проявлениях не поступало.</w:t>
      </w:r>
    </w:p>
    <w:p w14:paraId="4C593FD1" w14:textId="08A48C20" w:rsidR="00D4558C" w:rsidRDefault="00D4558C" w:rsidP="00D4558C">
      <w:pPr>
        <w:jc w:val="both"/>
        <w:rPr>
          <w:rFonts w:ascii="Times New Roman" w:hAnsi="Times New Roman" w:cs="Times New Roman"/>
          <w:sz w:val="28"/>
          <w:szCs w:val="28"/>
        </w:rPr>
      </w:pPr>
      <w:r w:rsidRPr="00350C61">
        <w:rPr>
          <w:rFonts w:ascii="Times New Roman" w:hAnsi="Times New Roman" w:cs="Times New Roman"/>
          <w:sz w:val="28"/>
          <w:szCs w:val="28"/>
        </w:rPr>
        <w:t xml:space="preserve">             В </w:t>
      </w:r>
      <w:proofErr w:type="gramStart"/>
      <w:r w:rsidRPr="00350C61"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 w:rsidRPr="00350C61">
        <w:rPr>
          <w:rFonts w:ascii="Times New Roman" w:hAnsi="Times New Roman" w:cs="Times New Roman"/>
          <w:sz w:val="28"/>
          <w:szCs w:val="28"/>
        </w:rPr>
        <w:t xml:space="preserve"> поселения, в лице главы, осуществляется постоянный контроль за соблюдением служащими администрации установленных ограничений и запретов Федеральным законодательством для муниципальных служащих. За истекший период 20</w:t>
      </w:r>
      <w:r w:rsidR="00DE61F3">
        <w:rPr>
          <w:rFonts w:ascii="Times New Roman" w:hAnsi="Times New Roman" w:cs="Times New Roman"/>
          <w:sz w:val="28"/>
          <w:szCs w:val="28"/>
        </w:rPr>
        <w:t>2</w:t>
      </w:r>
      <w:r w:rsidR="0031074E">
        <w:rPr>
          <w:rFonts w:ascii="Times New Roman" w:hAnsi="Times New Roman" w:cs="Times New Roman"/>
          <w:sz w:val="28"/>
          <w:szCs w:val="28"/>
        </w:rPr>
        <w:t>4</w:t>
      </w:r>
      <w:r w:rsidRPr="00350C6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50C61">
        <w:rPr>
          <w:rFonts w:ascii="Times New Roman" w:hAnsi="Times New Roman" w:cs="Times New Roman"/>
          <w:sz w:val="28"/>
          <w:szCs w:val="28"/>
        </w:rPr>
        <w:t>пециалисты администрации не заявляли о попытках склонения их к совершению коррупционных правонарушений.</w:t>
      </w:r>
    </w:p>
    <w:p w14:paraId="16F20819" w14:textId="77777777" w:rsidR="004D6035" w:rsidRDefault="004D6035" w:rsidP="004D6035">
      <w:pPr>
        <w:rPr>
          <w:rFonts w:ascii="Times New Roman" w:hAnsi="Times New Roman" w:cs="Times New Roman"/>
          <w:sz w:val="28"/>
          <w:szCs w:val="28"/>
        </w:rPr>
      </w:pPr>
    </w:p>
    <w:p w14:paraId="5E2D7262" w14:textId="77777777" w:rsidR="004D6035" w:rsidRDefault="004D6035" w:rsidP="004D6035">
      <w:pPr>
        <w:rPr>
          <w:rFonts w:ascii="Times New Roman" w:hAnsi="Times New Roman" w:cs="Times New Roman"/>
          <w:sz w:val="28"/>
          <w:szCs w:val="28"/>
        </w:rPr>
      </w:pPr>
    </w:p>
    <w:p w14:paraId="108A0880" w14:textId="77777777" w:rsidR="004D6035" w:rsidRPr="004D6035" w:rsidRDefault="004D6035" w:rsidP="004D6035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sectPr w:rsidR="004D6035" w:rsidRPr="004D6035" w:rsidSect="00CE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DE"/>
    <w:rsid w:val="001E3F7B"/>
    <w:rsid w:val="00224D50"/>
    <w:rsid w:val="00225C84"/>
    <w:rsid w:val="00265D83"/>
    <w:rsid w:val="0031074E"/>
    <w:rsid w:val="004D6035"/>
    <w:rsid w:val="005579DE"/>
    <w:rsid w:val="00560BB2"/>
    <w:rsid w:val="007E471D"/>
    <w:rsid w:val="008F1A3A"/>
    <w:rsid w:val="009468DF"/>
    <w:rsid w:val="00B0170B"/>
    <w:rsid w:val="00CE4DFB"/>
    <w:rsid w:val="00D4558C"/>
    <w:rsid w:val="00DA756E"/>
    <w:rsid w:val="00DE61F3"/>
    <w:rsid w:val="00F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4DC8"/>
  <w15:docId w15:val="{2E9E2E24-FCD5-499C-9092-83FE7352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25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3</cp:revision>
  <cp:lastPrinted>2024-12-20T06:42:00Z</cp:lastPrinted>
  <dcterms:created xsi:type="dcterms:W3CDTF">2024-12-19T13:51:00Z</dcterms:created>
  <dcterms:modified xsi:type="dcterms:W3CDTF">2024-12-20T06:42:00Z</dcterms:modified>
</cp:coreProperties>
</file>