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7A16" w14:textId="77777777" w:rsidR="00F762B3" w:rsidRDefault="005F03FE" w:rsidP="00F762B3">
      <w:pPr>
        <w:pStyle w:val="a8"/>
        <w:jc w:val="center"/>
        <w:rPr>
          <w:rStyle w:val="a9"/>
          <w:b w:val="0"/>
          <w:szCs w:val="28"/>
        </w:rPr>
      </w:pPr>
      <w:r w:rsidRPr="005F03FE">
        <w:rPr>
          <w:rStyle w:val="a9"/>
          <w:b w:val="0"/>
          <w:noProof/>
          <w:szCs w:val="28"/>
        </w:rPr>
        <w:drawing>
          <wp:inline distT="0" distB="0" distL="0" distR="0" wp14:anchorId="6A67A0B4" wp14:editId="248D0271">
            <wp:extent cx="733425" cy="733425"/>
            <wp:effectExtent l="19050" t="0" r="9525" b="0"/>
            <wp:docPr id="2" name="Рисунок 1" descr="shrr-rs-c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693C9" w14:textId="77777777" w:rsidR="00F762B3" w:rsidRDefault="00F762B3" w:rsidP="00F762B3">
      <w:pPr>
        <w:pStyle w:val="a8"/>
        <w:rPr>
          <w:rStyle w:val="a9"/>
          <w:b w:val="0"/>
          <w:szCs w:val="28"/>
        </w:rPr>
      </w:pPr>
    </w:p>
    <w:p w14:paraId="02D027D1" w14:textId="0ED7D90D" w:rsidR="00F762B3" w:rsidRPr="00B02556" w:rsidRDefault="00F762B3" w:rsidP="00F762B3">
      <w:pPr>
        <w:pStyle w:val="a8"/>
        <w:jc w:val="center"/>
        <w:rPr>
          <w:sz w:val="28"/>
        </w:rPr>
      </w:pPr>
      <w:r w:rsidRPr="00B02556">
        <w:rPr>
          <w:sz w:val="28"/>
        </w:rPr>
        <w:t xml:space="preserve">АДМИНИСТРАЦИЯ </w:t>
      </w:r>
      <w:r w:rsidR="002A04D2">
        <w:rPr>
          <w:sz w:val="28"/>
        </w:rPr>
        <w:t>КЕСАЛОЙ</w:t>
      </w:r>
      <w:r w:rsidRPr="00B02556">
        <w:rPr>
          <w:sz w:val="28"/>
        </w:rPr>
        <w:t>СКОГО</w:t>
      </w:r>
      <w:r>
        <w:rPr>
          <w:sz w:val="28"/>
        </w:rPr>
        <w:t xml:space="preserve"> </w:t>
      </w:r>
      <w:r w:rsidRPr="00B02556">
        <w:rPr>
          <w:sz w:val="28"/>
        </w:rPr>
        <w:t>СЕЛЬСКОГО ПОСЕЛЕНИЯ</w:t>
      </w:r>
    </w:p>
    <w:p w14:paraId="06942D56" w14:textId="77777777" w:rsidR="00F762B3" w:rsidRPr="00B02556" w:rsidRDefault="00F762B3" w:rsidP="00F762B3">
      <w:pPr>
        <w:pStyle w:val="a8"/>
        <w:jc w:val="center"/>
        <w:rPr>
          <w:sz w:val="28"/>
        </w:rPr>
      </w:pPr>
      <w:r w:rsidRPr="00B02556">
        <w:rPr>
          <w:sz w:val="28"/>
        </w:rPr>
        <w:t>ШАРОЙСКОГО МУНИЦИПАЛЬНОГО РАЙОНА</w:t>
      </w:r>
    </w:p>
    <w:p w14:paraId="7D9BED63" w14:textId="77777777" w:rsidR="00F762B3" w:rsidRDefault="00F762B3" w:rsidP="00F762B3">
      <w:pPr>
        <w:pStyle w:val="a8"/>
        <w:jc w:val="center"/>
        <w:rPr>
          <w:sz w:val="28"/>
        </w:rPr>
      </w:pPr>
      <w:r w:rsidRPr="00B02556">
        <w:rPr>
          <w:sz w:val="28"/>
        </w:rPr>
        <w:t>ЧЕЧЕНСКОЙ РЕСПУБЛИКИ</w:t>
      </w:r>
    </w:p>
    <w:p w14:paraId="61EEED88" w14:textId="77777777" w:rsidR="00F762B3" w:rsidRPr="003629AE" w:rsidRDefault="00F762B3" w:rsidP="00F762B3">
      <w:pPr>
        <w:pStyle w:val="a8"/>
        <w:jc w:val="center"/>
        <w:rPr>
          <w:sz w:val="28"/>
        </w:rPr>
      </w:pPr>
    </w:p>
    <w:p w14:paraId="261B633C" w14:textId="6F02FCF0" w:rsidR="00F762B3" w:rsidRDefault="00F762B3" w:rsidP="00F762B3">
      <w:pPr>
        <w:pStyle w:val="a8"/>
        <w:jc w:val="center"/>
        <w:rPr>
          <w:sz w:val="28"/>
        </w:rPr>
      </w:pPr>
      <w:r w:rsidRPr="003629AE">
        <w:rPr>
          <w:sz w:val="28"/>
        </w:rPr>
        <w:t xml:space="preserve">НОХЧИЙН РЕСПУБЛИКИН </w:t>
      </w:r>
      <w:r>
        <w:rPr>
          <w:sz w:val="28"/>
        </w:rPr>
        <w:t xml:space="preserve">ШАРОЙН </w:t>
      </w:r>
      <w:r w:rsidRPr="003629AE">
        <w:rPr>
          <w:sz w:val="28"/>
        </w:rPr>
        <w:t>МУНИЦИПАЛЬНИ К1ОШТАН</w:t>
      </w:r>
      <w:r>
        <w:rPr>
          <w:sz w:val="28"/>
        </w:rPr>
        <w:t xml:space="preserve"> </w:t>
      </w:r>
      <w:r w:rsidR="002A04D2">
        <w:rPr>
          <w:sz w:val="28"/>
        </w:rPr>
        <w:t>КЕСАЛОЙН</w:t>
      </w:r>
      <w:r>
        <w:rPr>
          <w:sz w:val="28"/>
        </w:rPr>
        <w:t xml:space="preserve"> </w:t>
      </w:r>
      <w:r w:rsidRPr="003629AE">
        <w:rPr>
          <w:sz w:val="28"/>
        </w:rPr>
        <w:t>ЮЬРТАН АДМИНИСТРАЦИ</w:t>
      </w:r>
    </w:p>
    <w:p w14:paraId="03BAACB3" w14:textId="77777777" w:rsidR="00F762B3" w:rsidRPr="003629AE" w:rsidRDefault="00F762B3" w:rsidP="00F762B3">
      <w:pPr>
        <w:pStyle w:val="a8"/>
        <w:jc w:val="center"/>
        <w:rPr>
          <w:sz w:val="28"/>
        </w:rPr>
      </w:pPr>
    </w:p>
    <w:p w14:paraId="2B7FEF79" w14:textId="77777777" w:rsidR="00F762B3" w:rsidRPr="003629AE" w:rsidRDefault="00F762B3" w:rsidP="00F762B3">
      <w:pPr>
        <w:pStyle w:val="a8"/>
        <w:jc w:val="center"/>
        <w:rPr>
          <w:sz w:val="28"/>
        </w:rPr>
      </w:pPr>
      <w:r>
        <w:rPr>
          <w:sz w:val="28"/>
        </w:rPr>
        <w:t>РАСПОРЯЖЕНИЕ</w:t>
      </w:r>
    </w:p>
    <w:p w14:paraId="6612C162" w14:textId="77777777" w:rsidR="00F762B3" w:rsidRPr="003629AE" w:rsidRDefault="00F762B3" w:rsidP="00F762B3">
      <w:pPr>
        <w:pStyle w:val="a8"/>
        <w:jc w:val="center"/>
        <w:rPr>
          <w:sz w:val="28"/>
        </w:rPr>
      </w:pPr>
    </w:p>
    <w:p w14:paraId="7891B0ED" w14:textId="17DC5A65" w:rsidR="00F762B3" w:rsidRPr="00900D61" w:rsidRDefault="00F762B3" w:rsidP="00F762B3">
      <w:pPr>
        <w:pStyle w:val="a8"/>
        <w:rPr>
          <w:sz w:val="28"/>
        </w:rPr>
      </w:pPr>
      <w:r>
        <w:rPr>
          <w:sz w:val="28"/>
        </w:rPr>
        <w:t xml:space="preserve">от </w:t>
      </w:r>
      <w:r w:rsidR="002A04D2">
        <w:rPr>
          <w:sz w:val="28"/>
        </w:rPr>
        <w:t>17</w:t>
      </w:r>
      <w:r>
        <w:rPr>
          <w:sz w:val="28"/>
        </w:rPr>
        <w:t>.</w:t>
      </w:r>
      <w:r w:rsidR="002A04D2">
        <w:rPr>
          <w:sz w:val="28"/>
        </w:rPr>
        <w:t>02</w:t>
      </w:r>
      <w:r>
        <w:rPr>
          <w:sz w:val="28"/>
        </w:rPr>
        <w:t>.202</w:t>
      </w:r>
      <w:r w:rsidR="002A04D2">
        <w:rPr>
          <w:sz w:val="28"/>
        </w:rPr>
        <w:t>5</w:t>
      </w:r>
      <w:r>
        <w:rPr>
          <w:sz w:val="28"/>
        </w:rPr>
        <w:t xml:space="preserve">г                                   </w:t>
      </w:r>
      <w:r w:rsidRPr="00900D61">
        <w:rPr>
          <w:sz w:val="28"/>
        </w:rPr>
        <w:t xml:space="preserve">с. </w:t>
      </w:r>
      <w:proofErr w:type="spellStart"/>
      <w:r w:rsidR="002A04D2">
        <w:rPr>
          <w:sz w:val="28"/>
        </w:rPr>
        <w:t>Кесалой</w:t>
      </w:r>
      <w:proofErr w:type="spellEnd"/>
      <w:r>
        <w:rPr>
          <w:sz w:val="28"/>
        </w:rPr>
        <w:t xml:space="preserve">                                            </w:t>
      </w:r>
      <w:r w:rsidRPr="00900D61">
        <w:rPr>
          <w:sz w:val="28"/>
        </w:rPr>
        <w:t xml:space="preserve">№ </w:t>
      </w:r>
      <w:r w:rsidR="002A04D2">
        <w:rPr>
          <w:sz w:val="28"/>
        </w:rPr>
        <w:t>03</w:t>
      </w:r>
    </w:p>
    <w:p w14:paraId="083D7C9F" w14:textId="77777777" w:rsidR="00F762B3" w:rsidRPr="00A24ECE" w:rsidRDefault="00F762B3" w:rsidP="00F762B3">
      <w:pPr>
        <w:pStyle w:val="a8"/>
        <w:jc w:val="both"/>
        <w:rPr>
          <w:rFonts w:ascii="Royal Times New Roman" w:hAnsi="Royal Times New Roman"/>
          <w:sz w:val="28"/>
          <w:szCs w:val="28"/>
        </w:rPr>
      </w:pPr>
    </w:p>
    <w:p w14:paraId="39E29171" w14:textId="77777777" w:rsidR="005F03FE" w:rsidRDefault="00F762B3" w:rsidP="00F762B3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добавлении   присвоенных (измененных) </w:t>
      </w:r>
    </w:p>
    <w:p w14:paraId="43F25FF0" w14:textId="77777777" w:rsidR="005F03FE" w:rsidRDefault="00F762B3" w:rsidP="00F762B3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адресов (</w:t>
      </w:r>
      <w:proofErr w:type="gramStart"/>
      <w:r>
        <w:rPr>
          <w:b/>
          <w:color w:val="000000"/>
          <w:sz w:val="28"/>
          <w:szCs w:val="28"/>
        </w:rPr>
        <w:t>номеров)  в</w:t>
      </w:r>
      <w:proofErr w:type="gramEnd"/>
      <w:r>
        <w:rPr>
          <w:b/>
          <w:color w:val="000000"/>
          <w:sz w:val="28"/>
          <w:szCs w:val="28"/>
        </w:rPr>
        <w:t xml:space="preserve"> базу данных </w:t>
      </w:r>
      <w:proofErr w:type="spellStart"/>
      <w:r>
        <w:rPr>
          <w:b/>
          <w:color w:val="000000"/>
          <w:sz w:val="28"/>
          <w:szCs w:val="28"/>
        </w:rPr>
        <w:t>похозяйственного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44574364" w14:textId="33F5421B" w:rsidR="00F762B3" w:rsidRDefault="00F762B3" w:rsidP="00F762B3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учета </w:t>
      </w:r>
      <w:proofErr w:type="spellStart"/>
      <w:r w:rsidR="002A04D2">
        <w:rPr>
          <w:b/>
          <w:color w:val="000000"/>
          <w:sz w:val="28"/>
          <w:szCs w:val="28"/>
        </w:rPr>
        <w:t>Кесалой</w:t>
      </w:r>
      <w:r>
        <w:rPr>
          <w:b/>
          <w:color w:val="000000"/>
          <w:sz w:val="28"/>
          <w:szCs w:val="28"/>
        </w:rPr>
        <w:t>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поселения»</w:t>
      </w:r>
    </w:p>
    <w:p w14:paraId="62C13EEC" w14:textId="77777777" w:rsidR="00F762B3" w:rsidRDefault="00F762B3" w:rsidP="00F762B3">
      <w:pPr>
        <w:pStyle w:val="a8"/>
        <w:rPr>
          <w:sz w:val="28"/>
          <w:szCs w:val="28"/>
        </w:rPr>
      </w:pPr>
    </w:p>
    <w:p w14:paraId="2A97DDA5" w14:textId="0A6159B5" w:rsidR="005F03FE" w:rsidRDefault="00F762B3" w:rsidP="00F762B3">
      <w:pPr>
        <w:pStyle w:val="aa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03F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целях  упорядочения</w:t>
      </w:r>
      <w:proofErr w:type="gramEnd"/>
      <w:r>
        <w:rPr>
          <w:color w:val="000000"/>
          <w:sz w:val="28"/>
          <w:szCs w:val="28"/>
        </w:rPr>
        <w:t xml:space="preserve"> адресного хозяйства  на территории </w:t>
      </w:r>
      <w:proofErr w:type="spellStart"/>
      <w:r w:rsidR="002A04D2">
        <w:rPr>
          <w:color w:val="000000"/>
          <w:sz w:val="28"/>
          <w:szCs w:val="28"/>
        </w:rPr>
        <w:t>Кесалой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согласно Федеральному закону от 28.12.2013г. № 443-ФЗ   «О федеральной информационной адресной системы и о внесении изменений в Федеральный закон  «Об общих принципах организации местного самоуправления в Российской Федерации» постановлением  Правительства Российской Федерации от 19.11.2014г №1221</w:t>
      </w:r>
    </w:p>
    <w:p w14:paraId="1F1ECABA" w14:textId="5CFE8827" w:rsidR="00F762B3" w:rsidRDefault="00F762B3" w:rsidP="00F762B3">
      <w:pPr>
        <w:pStyle w:val="aa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F03FE">
        <w:rPr>
          <w:color w:val="000000"/>
          <w:sz w:val="28"/>
          <w:szCs w:val="28"/>
        </w:rPr>
        <w:t xml:space="preserve">  1.Присвоить земельному участку адресации с кадастровым номером     20:13:</w:t>
      </w:r>
      <w:r w:rsidR="002A04D2">
        <w:rPr>
          <w:color w:val="000000"/>
          <w:sz w:val="28"/>
          <w:szCs w:val="28"/>
        </w:rPr>
        <w:t>1200026</w:t>
      </w:r>
      <w:r w:rsidR="005F03FE">
        <w:rPr>
          <w:color w:val="000000"/>
          <w:sz w:val="28"/>
          <w:szCs w:val="28"/>
        </w:rPr>
        <w:t>:</w:t>
      </w:r>
      <w:r w:rsidR="002A04D2">
        <w:rPr>
          <w:color w:val="000000"/>
          <w:sz w:val="28"/>
          <w:szCs w:val="28"/>
        </w:rPr>
        <w:t>48</w:t>
      </w:r>
      <w:r w:rsidR="005F03FE">
        <w:rPr>
          <w:color w:val="000000"/>
          <w:sz w:val="28"/>
          <w:szCs w:val="28"/>
        </w:rPr>
        <w:t xml:space="preserve"> по адресу: Чеченская Республика Шаройский муниципальный район </w:t>
      </w:r>
      <w:proofErr w:type="spellStart"/>
      <w:r w:rsidR="002A04D2">
        <w:rPr>
          <w:color w:val="000000"/>
          <w:sz w:val="28"/>
          <w:szCs w:val="28"/>
        </w:rPr>
        <w:t>Кесалой</w:t>
      </w:r>
      <w:r w:rsidR="005F03FE">
        <w:rPr>
          <w:color w:val="000000"/>
          <w:sz w:val="28"/>
          <w:szCs w:val="28"/>
        </w:rPr>
        <w:t>ское</w:t>
      </w:r>
      <w:proofErr w:type="spellEnd"/>
      <w:r w:rsidR="005F03FE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="005F03FE">
        <w:rPr>
          <w:color w:val="000000"/>
          <w:sz w:val="28"/>
          <w:szCs w:val="28"/>
        </w:rPr>
        <w:t>с</w:t>
      </w:r>
      <w:r w:rsidR="002A04D2">
        <w:rPr>
          <w:color w:val="000000"/>
          <w:sz w:val="28"/>
          <w:szCs w:val="28"/>
        </w:rPr>
        <w:t>.Кесалой</w:t>
      </w:r>
      <w:proofErr w:type="spellEnd"/>
      <w:r w:rsidR="005F03FE">
        <w:rPr>
          <w:color w:val="000000"/>
          <w:sz w:val="28"/>
          <w:szCs w:val="28"/>
        </w:rPr>
        <w:t xml:space="preserve"> ул. </w:t>
      </w:r>
      <w:proofErr w:type="gramStart"/>
      <w:r w:rsidR="002A04D2">
        <w:rPr>
          <w:color w:val="000000"/>
          <w:sz w:val="28"/>
          <w:szCs w:val="28"/>
        </w:rPr>
        <w:t xml:space="preserve">Центральная, </w:t>
      </w:r>
      <w:r>
        <w:rPr>
          <w:color w:val="000000"/>
          <w:sz w:val="28"/>
          <w:szCs w:val="28"/>
        </w:rPr>
        <w:t xml:space="preserve"> </w:t>
      </w:r>
      <w:r w:rsidR="002956BA">
        <w:rPr>
          <w:color w:val="000000"/>
          <w:sz w:val="28"/>
          <w:szCs w:val="28"/>
        </w:rPr>
        <w:t>земельный</w:t>
      </w:r>
      <w:proofErr w:type="gramEnd"/>
      <w:r w:rsidR="002956BA">
        <w:rPr>
          <w:color w:val="000000"/>
          <w:sz w:val="28"/>
          <w:szCs w:val="28"/>
        </w:rPr>
        <w:t xml:space="preserve"> участок №10</w:t>
      </w:r>
      <w:r w:rsidR="002956B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</w:t>
      </w:r>
      <w:r w:rsidR="0062575B">
        <w:rPr>
          <w:color w:val="000000"/>
          <w:sz w:val="28"/>
          <w:szCs w:val="28"/>
        </w:rPr>
        <w:t xml:space="preserve"> </w:t>
      </w:r>
    </w:p>
    <w:p w14:paraId="7B53F57E" w14:textId="77777777" w:rsidR="008C5471" w:rsidRDefault="008822BB" w:rsidP="008822BB">
      <w:pPr>
        <w:pStyle w:val="aa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03FE">
        <w:rPr>
          <w:color w:val="000000"/>
          <w:sz w:val="28"/>
          <w:szCs w:val="28"/>
        </w:rPr>
        <w:t xml:space="preserve">   </w:t>
      </w:r>
    </w:p>
    <w:p w14:paraId="5EFDDE41" w14:textId="77777777" w:rsidR="008822BB" w:rsidRDefault="008C5471" w:rsidP="008822BB">
      <w:pPr>
        <w:pStyle w:val="aa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2B58">
        <w:rPr>
          <w:sz w:val="28"/>
          <w:szCs w:val="28"/>
        </w:rPr>
        <w:t>2</w:t>
      </w:r>
      <w:r w:rsidRPr="00036197">
        <w:rPr>
          <w:sz w:val="28"/>
          <w:szCs w:val="28"/>
        </w:rPr>
        <w:t xml:space="preserve">. </w:t>
      </w:r>
      <w:r w:rsidRPr="00DA63E0">
        <w:rPr>
          <w:sz w:val="28"/>
          <w:szCs w:val="28"/>
        </w:rPr>
        <w:t xml:space="preserve">Настоящее распоряжение вступает в силу с </w:t>
      </w:r>
      <w:r>
        <w:rPr>
          <w:sz w:val="28"/>
          <w:szCs w:val="28"/>
        </w:rPr>
        <w:t>момента подписания.</w:t>
      </w:r>
    </w:p>
    <w:p w14:paraId="4C444AA4" w14:textId="77777777" w:rsidR="00F762B3" w:rsidRDefault="005F03FE" w:rsidP="00F762B3">
      <w:pPr>
        <w:pStyle w:val="aa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02B58">
        <w:rPr>
          <w:color w:val="000000"/>
          <w:sz w:val="28"/>
          <w:szCs w:val="28"/>
        </w:rPr>
        <w:t>3</w:t>
      </w:r>
      <w:r w:rsidR="00F762B3" w:rsidRPr="009F39D2">
        <w:rPr>
          <w:color w:val="000000"/>
          <w:sz w:val="28"/>
          <w:szCs w:val="28"/>
        </w:rPr>
        <w:t>. Контроль за исполнением настоящего распоряжения оставляю за собой.</w:t>
      </w:r>
    </w:p>
    <w:p w14:paraId="72F0460C" w14:textId="77777777" w:rsidR="00F762B3" w:rsidRPr="00255DEA" w:rsidRDefault="00F762B3" w:rsidP="00F762B3">
      <w:pPr>
        <w:pStyle w:val="a8"/>
        <w:jc w:val="both"/>
        <w:rPr>
          <w:sz w:val="28"/>
          <w:szCs w:val="28"/>
        </w:rPr>
      </w:pPr>
      <w:r w:rsidRPr="00255DEA">
        <w:rPr>
          <w:sz w:val="28"/>
          <w:szCs w:val="28"/>
        </w:rPr>
        <w:t xml:space="preserve">  </w:t>
      </w:r>
    </w:p>
    <w:p w14:paraId="06BC3DB6" w14:textId="77777777" w:rsidR="00F762B3" w:rsidRDefault="00F762B3" w:rsidP="00F762B3">
      <w:pPr>
        <w:pStyle w:val="a8"/>
        <w:jc w:val="both"/>
        <w:rPr>
          <w:sz w:val="28"/>
          <w:szCs w:val="28"/>
        </w:rPr>
      </w:pPr>
    </w:p>
    <w:p w14:paraId="7E9832A0" w14:textId="77777777" w:rsidR="00502B58" w:rsidRDefault="00502B58" w:rsidP="00F762B3">
      <w:pPr>
        <w:pStyle w:val="a8"/>
        <w:jc w:val="both"/>
        <w:rPr>
          <w:sz w:val="28"/>
          <w:szCs w:val="28"/>
        </w:rPr>
      </w:pPr>
    </w:p>
    <w:p w14:paraId="2FDB1737" w14:textId="1BC60E82" w:rsidR="00F762B3" w:rsidRPr="00255DEA" w:rsidRDefault="00F762B3" w:rsidP="00F762B3">
      <w:pPr>
        <w:pStyle w:val="a8"/>
        <w:jc w:val="both"/>
        <w:rPr>
          <w:sz w:val="28"/>
          <w:szCs w:val="28"/>
        </w:rPr>
      </w:pPr>
      <w:r w:rsidRPr="00255DEA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    </w:t>
      </w:r>
      <w:r w:rsidR="005F03FE">
        <w:rPr>
          <w:sz w:val="28"/>
          <w:szCs w:val="28"/>
        </w:rPr>
        <w:t xml:space="preserve">                            </w:t>
      </w:r>
      <w:proofErr w:type="spellStart"/>
      <w:r w:rsidR="002A04D2">
        <w:rPr>
          <w:sz w:val="28"/>
          <w:szCs w:val="28"/>
        </w:rPr>
        <w:t>И.А.Газиев</w:t>
      </w:r>
      <w:proofErr w:type="spellEnd"/>
    </w:p>
    <w:p w14:paraId="031672D3" w14:textId="77777777" w:rsidR="00F3670F" w:rsidRPr="00F47BB8" w:rsidRDefault="00F3670F" w:rsidP="00F3670F">
      <w:pPr>
        <w:tabs>
          <w:tab w:val="left" w:pos="1196"/>
          <w:tab w:val="left" w:pos="1440"/>
          <w:tab w:val="left" w:pos="2160"/>
          <w:tab w:val="left" w:pos="2880"/>
          <w:tab w:val="left" w:pos="6879"/>
        </w:tabs>
        <w:jc w:val="both"/>
        <w:rPr>
          <w:sz w:val="28"/>
          <w:szCs w:val="28"/>
        </w:rPr>
      </w:pPr>
    </w:p>
    <w:p w14:paraId="0F3FB3F7" w14:textId="77777777" w:rsidR="00F3670F" w:rsidRDefault="00F3670F" w:rsidP="00F3670F">
      <w:pPr>
        <w:tabs>
          <w:tab w:val="left" w:pos="-1800"/>
        </w:tabs>
        <w:ind w:right="-421"/>
        <w:rPr>
          <w:b/>
        </w:rPr>
      </w:pPr>
      <w:r>
        <w:rPr>
          <w:b/>
        </w:rPr>
        <w:t xml:space="preserve"> </w:t>
      </w:r>
    </w:p>
    <w:p w14:paraId="19E7BDC3" w14:textId="77777777" w:rsidR="002373DB" w:rsidRPr="00F63FEE" w:rsidRDefault="002373DB" w:rsidP="00F3670F">
      <w:pPr>
        <w:jc w:val="center"/>
        <w:rPr>
          <w:sz w:val="28"/>
          <w:szCs w:val="28"/>
        </w:rPr>
      </w:pPr>
    </w:p>
    <w:sectPr w:rsidR="002373DB" w:rsidRPr="00F63FEE" w:rsidSect="002E0C73">
      <w:footerReference w:type="even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1082" w14:textId="77777777" w:rsidR="00385A49" w:rsidRDefault="00385A49" w:rsidP="00993384">
      <w:r>
        <w:separator/>
      </w:r>
    </w:p>
  </w:endnote>
  <w:endnote w:type="continuationSeparator" w:id="0">
    <w:p w14:paraId="08DD57B4" w14:textId="77777777" w:rsidR="00385A49" w:rsidRDefault="00385A49" w:rsidP="0099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CADA" w14:textId="77777777" w:rsidR="00000000" w:rsidRDefault="00101C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4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730190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B192" w14:textId="77777777" w:rsidR="00385A49" w:rsidRDefault="00385A49" w:rsidP="00993384">
      <w:r>
        <w:separator/>
      </w:r>
    </w:p>
  </w:footnote>
  <w:footnote w:type="continuationSeparator" w:id="0">
    <w:p w14:paraId="79DF3DF6" w14:textId="77777777" w:rsidR="00385A49" w:rsidRDefault="00385A49" w:rsidP="0099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8B"/>
    <w:rsid w:val="00004552"/>
    <w:rsid w:val="00005720"/>
    <w:rsid w:val="00012B7B"/>
    <w:rsid w:val="00017271"/>
    <w:rsid w:val="000274DA"/>
    <w:rsid w:val="000362D8"/>
    <w:rsid w:val="00044500"/>
    <w:rsid w:val="00045078"/>
    <w:rsid w:val="00045CC5"/>
    <w:rsid w:val="00047D88"/>
    <w:rsid w:val="00053C5C"/>
    <w:rsid w:val="0005410B"/>
    <w:rsid w:val="00064E8C"/>
    <w:rsid w:val="00064F82"/>
    <w:rsid w:val="000712AD"/>
    <w:rsid w:val="00096561"/>
    <w:rsid w:val="000A0FAC"/>
    <w:rsid w:val="000B4B76"/>
    <w:rsid w:val="000C2123"/>
    <w:rsid w:val="00101C15"/>
    <w:rsid w:val="00102FE9"/>
    <w:rsid w:val="00102FED"/>
    <w:rsid w:val="0010526A"/>
    <w:rsid w:val="00111226"/>
    <w:rsid w:val="00123E4F"/>
    <w:rsid w:val="00125BD0"/>
    <w:rsid w:val="0014257F"/>
    <w:rsid w:val="00143086"/>
    <w:rsid w:val="0015738E"/>
    <w:rsid w:val="00167225"/>
    <w:rsid w:val="00173D38"/>
    <w:rsid w:val="001750D4"/>
    <w:rsid w:val="001774DD"/>
    <w:rsid w:val="00181818"/>
    <w:rsid w:val="0019178C"/>
    <w:rsid w:val="001A128E"/>
    <w:rsid w:val="001C4611"/>
    <w:rsid w:val="001D1819"/>
    <w:rsid w:val="001F6CCA"/>
    <w:rsid w:val="002373DB"/>
    <w:rsid w:val="0024384A"/>
    <w:rsid w:val="00246534"/>
    <w:rsid w:val="0025076E"/>
    <w:rsid w:val="00256895"/>
    <w:rsid w:val="00273FDB"/>
    <w:rsid w:val="0027646B"/>
    <w:rsid w:val="00280988"/>
    <w:rsid w:val="0028644C"/>
    <w:rsid w:val="00292A7A"/>
    <w:rsid w:val="00294A7F"/>
    <w:rsid w:val="002956BA"/>
    <w:rsid w:val="00296289"/>
    <w:rsid w:val="002A04D2"/>
    <w:rsid w:val="002A3C5B"/>
    <w:rsid w:val="002A55DE"/>
    <w:rsid w:val="002B378B"/>
    <w:rsid w:val="002C2EA1"/>
    <w:rsid w:val="002C5FD7"/>
    <w:rsid w:val="002D3843"/>
    <w:rsid w:val="002E0C73"/>
    <w:rsid w:val="002E4EB7"/>
    <w:rsid w:val="003525EA"/>
    <w:rsid w:val="00362671"/>
    <w:rsid w:val="00362E4E"/>
    <w:rsid w:val="00385A49"/>
    <w:rsid w:val="003928A1"/>
    <w:rsid w:val="003C15CE"/>
    <w:rsid w:val="003C5B35"/>
    <w:rsid w:val="003C6958"/>
    <w:rsid w:val="003E7AF2"/>
    <w:rsid w:val="003F4C4F"/>
    <w:rsid w:val="003F7F3C"/>
    <w:rsid w:val="004065B5"/>
    <w:rsid w:val="004157D6"/>
    <w:rsid w:val="00416597"/>
    <w:rsid w:val="004201D4"/>
    <w:rsid w:val="004207FE"/>
    <w:rsid w:val="00446A94"/>
    <w:rsid w:val="00453FDB"/>
    <w:rsid w:val="00456F8F"/>
    <w:rsid w:val="00460950"/>
    <w:rsid w:val="00471197"/>
    <w:rsid w:val="00482AB7"/>
    <w:rsid w:val="004A39A1"/>
    <w:rsid w:val="004A580D"/>
    <w:rsid w:val="004E4703"/>
    <w:rsid w:val="004F16BF"/>
    <w:rsid w:val="004F457E"/>
    <w:rsid w:val="00502B58"/>
    <w:rsid w:val="005071C7"/>
    <w:rsid w:val="0052411C"/>
    <w:rsid w:val="005312FF"/>
    <w:rsid w:val="005325ED"/>
    <w:rsid w:val="005349FA"/>
    <w:rsid w:val="00536471"/>
    <w:rsid w:val="0054572B"/>
    <w:rsid w:val="00575523"/>
    <w:rsid w:val="005A3820"/>
    <w:rsid w:val="005C2F2D"/>
    <w:rsid w:val="005C3C06"/>
    <w:rsid w:val="005C4982"/>
    <w:rsid w:val="005C6019"/>
    <w:rsid w:val="005D5610"/>
    <w:rsid w:val="005E22CC"/>
    <w:rsid w:val="005E3060"/>
    <w:rsid w:val="005F03FE"/>
    <w:rsid w:val="00602A6C"/>
    <w:rsid w:val="006076AA"/>
    <w:rsid w:val="0061216E"/>
    <w:rsid w:val="0062575B"/>
    <w:rsid w:val="0062708B"/>
    <w:rsid w:val="00634986"/>
    <w:rsid w:val="0064279B"/>
    <w:rsid w:val="006435D6"/>
    <w:rsid w:val="006523B4"/>
    <w:rsid w:val="00655AC7"/>
    <w:rsid w:val="00656D3C"/>
    <w:rsid w:val="00665B27"/>
    <w:rsid w:val="00677181"/>
    <w:rsid w:val="00677351"/>
    <w:rsid w:val="00683A01"/>
    <w:rsid w:val="0069109A"/>
    <w:rsid w:val="006A5C39"/>
    <w:rsid w:val="006A7FD8"/>
    <w:rsid w:val="006C191E"/>
    <w:rsid w:val="006C73AE"/>
    <w:rsid w:val="006D38B5"/>
    <w:rsid w:val="006D74CA"/>
    <w:rsid w:val="006E155D"/>
    <w:rsid w:val="00700147"/>
    <w:rsid w:val="0071783A"/>
    <w:rsid w:val="007270A6"/>
    <w:rsid w:val="007319E7"/>
    <w:rsid w:val="00741A2E"/>
    <w:rsid w:val="00754C53"/>
    <w:rsid w:val="00754E47"/>
    <w:rsid w:val="00777FD8"/>
    <w:rsid w:val="00785024"/>
    <w:rsid w:val="00791D8A"/>
    <w:rsid w:val="00791EFC"/>
    <w:rsid w:val="007A5350"/>
    <w:rsid w:val="007C2A29"/>
    <w:rsid w:val="007D334B"/>
    <w:rsid w:val="007F6148"/>
    <w:rsid w:val="00804798"/>
    <w:rsid w:val="00804980"/>
    <w:rsid w:val="00805137"/>
    <w:rsid w:val="00805887"/>
    <w:rsid w:val="00815215"/>
    <w:rsid w:val="00846513"/>
    <w:rsid w:val="00846EC4"/>
    <w:rsid w:val="008611EE"/>
    <w:rsid w:val="008822BB"/>
    <w:rsid w:val="00883E4A"/>
    <w:rsid w:val="008844E3"/>
    <w:rsid w:val="008913E3"/>
    <w:rsid w:val="0089211D"/>
    <w:rsid w:val="0089550A"/>
    <w:rsid w:val="008B1402"/>
    <w:rsid w:val="008B1AB3"/>
    <w:rsid w:val="008C5471"/>
    <w:rsid w:val="008D1B8A"/>
    <w:rsid w:val="008E3A2D"/>
    <w:rsid w:val="008E4C6F"/>
    <w:rsid w:val="009042FD"/>
    <w:rsid w:val="00906FE5"/>
    <w:rsid w:val="0092295A"/>
    <w:rsid w:val="00925B7B"/>
    <w:rsid w:val="00931F4F"/>
    <w:rsid w:val="00946FE8"/>
    <w:rsid w:val="00963205"/>
    <w:rsid w:val="00965269"/>
    <w:rsid w:val="00972BEC"/>
    <w:rsid w:val="00973A68"/>
    <w:rsid w:val="00977CF2"/>
    <w:rsid w:val="00985D47"/>
    <w:rsid w:val="00993384"/>
    <w:rsid w:val="009955EC"/>
    <w:rsid w:val="009A6FB1"/>
    <w:rsid w:val="009E12D6"/>
    <w:rsid w:val="009F106A"/>
    <w:rsid w:val="00A00693"/>
    <w:rsid w:val="00A026E7"/>
    <w:rsid w:val="00A20A20"/>
    <w:rsid w:val="00A25F22"/>
    <w:rsid w:val="00A278C3"/>
    <w:rsid w:val="00A27E90"/>
    <w:rsid w:val="00A31C97"/>
    <w:rsid w:val="00A74912"/>
    <w:rsid w:val="00A8014F"/>
    <w:rsid w:val="00A807A1"/>
    <w:rsid w:val="00A85E4E"/>
    <w:rsid w:val="00AA5816"/>
    <w:rsid w:val="00AC5570"/>
    <w:rsid w:val="00AC6781"/>
    <w:rsid w:val="00AC67AB"/>
    <w:rsid w:val="00AC7B52"/>
    <w:rsid w:val="00AD6747"/>
    <w:rsid w:val="00AE39EE"/>
    <w:rsid w:val="00AE3EFB"/>
    <w:rsid w:val="00B07B95"/>
    <w:rsid w:val="00B40702"/>
    <w:rsid w:val="00B55A40"/>
    <w:rsid w:val="00B66FC0"/>
    <w:rsid w:val="00B71A30"/>
    <w:rsid w:val="00B97652"/>
    <w:rsid w:val="00BA1E9A"/>
    <w:rsid w:val="00BB3101"/>
    <w:rsid w:val="00BB73F4"/>
    <w:rsid w:val="00BC5E7D"/>
    <w:rsid w:val="00BC78E6"/>
    <w:rsid w:val="00BD6370"/>
    <w:rsid w:val="00BE0233"/>
    <w:rsid w:val="00BF3457"/>
    <w:rsid w:val="00BF3817"/>
    <w:rsid w:val="00C0291D"/>
    <w:rsid w:val="00C1391E"/>
    <w:rsid w:val="00C15EC9"/>
    <w:rsid w:val="00C16ADD"/>
    <w:rsid w:val="00C347D3"/>
    <w:rsid w:val="00C46D2C"/>
    <w:rsid w:val="00C54DB6"/>
    <w:rsid w:val="00C64B36"/>
    <w:rsid w:val="00C665FC"/>
    <w:rsid w:val="00C74FA3"/>
    <w:rsid w:val="00C87DA1"/>
    <w:rsid w:val="00CA7407"/>
    <w:rsid w:val="00CB7FFC"/>
    <w:rsid w:val="00CC5650"/>
    <w:rsid w:val="00CF5BD1"/>
    <w:rsid w:val="00D05B04"/>
    <w:rsid w:val="00D10794"/>
    <w:rsid w:val="00D1358A"/>
    <w:rsid w:val="00D14870"/>
    <w:rsid w:val="00D16C04"/>
    <w:rsid w:val="00D223A1"/>
    <w:rsid w:val="00D26533"/>
    <w:rsid w:val="00D4535B"/>
    <w:rsid w:val="00D50227"/>
    <w:rsid w:val="00D5570C"/>
    <w:rsid w:val="00D57A2A"/>
    <w:rsid w:val="00D86578"/>
    <w:rsid w:val="00D97801"/>
    <w:rsid w:val="00DA11DB"/>
    <w:rsid w:val="00DA26AD"/>
    <w:rsid w:val="00DA2CFA"/>
    <w:rsid w:val="00DA4097"/>
    <w:rsid w:val="00DB6D1C"/>
    <w:rsid w:val="00DF3331"/>
    <w:rsid w:val="00DF7212"/>
    <w:rsid w:val="00E00E72"/>
    <w:rsid w:val="00E04DCA"/>
    <w:rsid w:val="00E0508F"/>
    <w:rsid w:val="00E15587"/>
    <w:rsid w:val="00E5462C"/>
    <w:rsid w:val="00E5566F"/>
    <w:rsid w:val="00E5590F"/>
    <w:rsid w:val="00E55AD5"/>
    <w:rsid w:val="00E76673"/>
    <w:rsid w:val="00E91D0E"/>
    <w:rsid w:val="00E9374E"/>
    <w:rsid w:val="00E963FD"/>
    <w:rsid w:val="00E96F7C"/>
    <w:rsid w:val="00EA20A9"/>
    <w:rsid w:val="00EB55AE"/>
    <w:rsid w:val="00EC09E6"/>
    <w:rsid w:val="00EC4AE3"/>
    <w:rsid w:val="00EE3FBC"/>
    <w:rsid w:val="00EF719B"/>
    <w:rsid w:val="00F02E78"/>
    <w:rsid w:val="00F12FD5"/>
    <w:rsid w:val="00F30CE2"/>
    <w:rsid w:val="00F3416B"/>
    <w:rsid w:val="00F3670F"/>
    <w:rsid w:val="00F4708B"/>
    <w:rsid w:val="00F57823"/>
    <w:rsid w:val="00F62247"/>
    <w:rsid w:val="00F63534"/>
    <w:rsid w:val="00F63FEE"/>
    <w:rsid w:val="00F6453C"/>
    <w:rsid w:val="00F762B3"/>
    <w:rsid w:val="00F95D66"/>
    <w:rsid w:val="00FC23FA"/>
    <w:rsid w:val="00FC4C7A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D4F8"/>
  <w15:docId w15:val="{B3B85249-EAAF-4FB8-B520-BCCE65F4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70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708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footer"/>
    <w:basedOn w:val="a"/>
    <w:link w:val="a4"/>
    <w:rsid w:val="00F470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7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708B"/>
  </w:style>
  <w:style w:type="paragraph" w:customStyle="1" w:styleId="ConsPlusTitle">
    <w:name w:val="ConsPlusTitle"/>
    <w:rsid w:val="00F47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D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E0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A5816"/>
    <w:rPr>
      <w:b/>
      <w:bCs/>
      <w:color w:val="26282F"/>
    </w:rPr>
  </w:style>
  <w:style w:type="character" w:customStyle="1" w:styleId="30">
    <w:name w:val="Заголовок 3 Знак"/>
    <w:basedOn w:val="a0"/>
    <w:link w:val="3"/>
    <w:uiPriority w:val="9"/>
    <w:semiHidden/>
    <w:rsid w:val="00F367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Normal (Web)"/>
    <w:basedOn w:val="a"/>
    <w:uiPriority w:val="99"/>
    <w:rsid w:val="00F3670F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F3670F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F367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BC5E7D"/>
  </w:style>
  <w:style w:type="table" w:styleId="ad">
    <w:name w:val="Table Grid"/>
    <w:basedOn w:val="a1"/>
    <w:uiPriority w:val="59"/>
    <w:rsid w:val="00BC5E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CA3F-A584-40CF-94DC-6D4C455B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compas95</cp:lastModifiedBy>
  <cp:revision>3</cp:revision>
  <cp:lastPrinted>2025-02-17T13:59:00Z</cp:lastPrinted>
  <dcterms:created xsi:type="dcterms:W3CDTF">2025-02-17T13:45:00Z</dcterms:created>
  <dcterms:modified xsi:type="dcterms:W3CDTF">2025-02-17T13:59:00Z</dcterms:modified>
</cp:coreProperties>
</file>