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17BF" w14:textId="77777777" w:rsidR="00730A7C" w:rsidRDefault="00730A7C" w:rsidP="00730A7C">
      <w:pPr>
        <w:pStyle w:val="a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Отчет </w:t>
      </w:r>
    </w:p>
    <w:p w14:paraId="4B79AE04" w14:textId="3944F082" w:rsidR="00730A7C" w:rsidRDefault="00730A7C" w:rsidP="007B460B">
      <w:pPr>
        <w:pStyle w:val="a3"/>
        <w:ind w:left="-28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о проделанной работе рабочей группы по профилактике безнадзорности и правонарушений </w:t>
      </w:r>
      <w:r w:rsidR="00CC0F1F">
        <w:rPr>
          <w:rFonts w:ascii="Cambria" w:hAnsi="Cambria"/>
          <w:b/>
          <w:sz w:val="28"/>
        </w:rPr>
        <w:t>с несовершеннолетними</w:t>
      </w:r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К</w:t>
      </w:r>
      <w:r w:rsidR="00C179B6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за  </w:t>
      </w:r>
      <w:r w:rsidR="00E57144">
        <w:rPr>
          <w:rFonts w:ascii="Times New Roman" w:hAnsi="Times New Roman" w:cs="Times New Roman"/>
          <w:b/>
          <w:sz w:val="28"/>
        </w:rPr>
        <w:t>1</w:t>
      </w:r>
      <w:proofErr w:type="gramEnd"/>
      <w:r w:rsidR="00C179B6">
        <w:rPr>
          <w:rFonts w:ascii="Times New Roman" w:hAnsi="Times New Roman" w:cs="Times New Roman"/>
          <w:b/>
          <w:sz w:val="28"/>
        </w:rPr>
        <w:t>-ый</w:t>
      </w:r>
      <w:r>
        <w:rPr>
          <w:rFonts w:ascii="Times New Roman" w:hAnsi="Times New Roman" w:cs="Times New Roman"/>
          <w:b/>
          <w:sz w:val="28"/>
        </w:rPr>
        <w:t xml:space="preserve"> квартал 20</w:t>
      </w:r>
      <w:r w:rsidR="007B460B">
        <w:rPr>
          <w:rFonts w:ascii="Times New Roman" w:hAnsi="Times New Roman" w:cs="Times New Roman"/>
          <w:b/>
          <w:sz w:val="28"/>
        </w:rPr>
        <w:t>2</w:t>
      </w:r>
      <w:r w:rsidR="00E57144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г.</w:t>
      </w:r>
    </w:p>
    <w:p w14:paraId="16159FB4" w14:textId="77777777" w:rsidR="00730A7C" w:rsidRDefault="00730A7C" w:rsidP="00730A7C">
      <w:pPr>
        <w:pStyle w:val="a3"/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</w:t>
      </w:r>
    </w:p>
    <w:p w14:paraId="569C8478" w14:textId="65FE0B02" w:rsidR="007B460B" w:rsidRDefault="00730A7C" w:rsidP="00730A7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</w:t>
      </w:r>
      <w:r w:rsidR="007B460B">
        <w:rPr>
          <w:rFonts w:ascii="Cambria" w:hAnsi="Cambria"/>
          <w:b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За отчетный период рабочей группой по профилактике </w:t>
      </w:r>
      <w:proofErr w:type="gramStart"/>
      <w:r>
        <w:rPr>
          <w:rFonts w:ascii="Times New Roman" w:hAnsi="Times New Roman"/>
          <w:sz w:val="28"/>
        </w:rPr>
        <w:t>правонарушений  и</w:t>
      </w:r>
      <w:proofErr w:type="gramEnd"/>
      <w:r>
        <w:rPr>
          <w:rFonts w:ascii="Times New Roman" w:hAnsi="Times New Roman"/>
          <w:sz w:val="28"/>
        </w:rPr>
        <w:t xml:space="preserve"> безнадзорности при администрации </w:t>
      </w:r>
      <w:proofErr w:type="spellStart"/>
      <w:r>
        <w:rPr>
          <w:rFonts w:ascii="Times New Roman" w:hAnsi="Times New Roman"/>
          <w:sz w:val="28"/>
        </w:rPr>
        <w:t>К</w:t>
      </w:r>
      <w:r w:rsidR="00C179B6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проведена согласно плану  следующая работа.</w:t>
      </w:r>
    </w:p>
    <w:p w14:paraId="6B1FE03F" w14:textId="77777777" w:rsidR="00E57144" w:rsidRDefault="00E57144" w:rsidP="009921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85081D" w14:textId="63EF2087" w:rsidR="00992166" w:rsidRDefault="00E57144" w:rsidP="009921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992166">
        <w:rPr>
          <w:rFonts w:ascii="Times New Roman" w:hAnsi="Times New Roman" w:cs="Times New Roman"/>
          <w:sz w:val="28"/>
          <w:szCs w:val="28"/>
        </w:rPr>
        <w:t xml:space="preserve">Ежеквартально в администрации сельского поселения рабочей группой при администрации </w:t>
      </w:r>
      <w:proofErr w:type="spellStart"/>
      <w:r w:rsidR="00992166">
        <w:rPr>
          <w:rFonts w:ascii="Times New Roman" w:hAnsi="Times New Roman" w:cs="Times New Roman"/>
          <w:sz w:val="28"/>
          <w:szCs w:val="28"/>
        </w:rPr>
        <w:t>К</w:t>
      </w:r>
      <w:r w:rsidR="00C179B6">
        <w:rPr>
          <w:rFonts w:ascii="Times New Roman" w:hAnsi="Times New Roman" w:cs="Times New Roman"/>
          <w:sz w:val="28"/>
          <w:szCs w:val="28"/>
        </w:rPr>
        <w:t>есалой</w:t>
      </w:r>
      <w:r w:rsidR="0099216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92166">
        <w:rPr>
          <w:rFonts w:ascii="Times New Roman" w:hAnsi="Times New Roman" w:cs="Times New Roman"/>
          <w:sz w:val="28"/>
          <w:szCs w:val="28"/>
        </w:rPr>
        <w:t xml:space="preserve"> сельского поселения проводились </w:t>
      </w:r>
      <w:r w:rsidR="00992166" w:rsidRPr="00C47E02">
        <w:rPr>
          <w:rFonts w:ascii="Times New Roman" w:hAnsi="Times New Roman" w:cs="Times New Roman"/>
          <w:sz w:val="28"/>
          <w:szCs w:val="28"/>
        </w:rPr>
        <w:t>заседани</w:t>
      </w:r>
      <w:r w:rsidR="00992166">
        <w:rPr>
          <w:rFonts w:ascii="Times New Roman" w:hAnsi="Times New Roman" w:cs="Times New Roman"/>
          <w:sz w:val="28"/>
          <w:szCs w:val="28"/>
        </w:rPr>
        <w:t>е</w:t>
      </w:r>
      <w:r w:rsidR="00992166" w:rsidRPr="00C47E02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992166" w:rsidRPr="00F04D59">
        <w:rPr>
          <w:rFonts w:ascii="Times New Roman" w:hAnsi="Times New Roman" w:cs="Times New Roman"/>
          <w:sz w:val="28"/>
        </w:rPr>
        <w:t xml:space="preserve">по профилактике безнадзорности и правонарушений среди </w:t>
      </w:r>
      <w:proofErr w:type="gramStart"/>
      <w:r w:rsidR="00992166" w:rsidRPr="00F04D59">
        <w:rPr>
          <w:rFonts w:ascii="Times New Roman" w:hAnsi="Times New Roman" w:cs="Times New Roman"/>
          <w:sz w:val="28"/>
        </w:rPr>
        <w:t>несовершеннолетних</w:t>
      </w:r>
      <w:r w:rsidR="00992166">
        <w:rPr>
          <w:rFonts w:ascii="Cambria" w:hAnsi="Cambria"/>
          <w:b/>
          <w:sz w:val="28"/>
        </w:rPr>
        <w:t xml:space="preserve">  </w:t>
      </w:r>
      <w:r w:rsidR="00992166" w:rsidRPr="00C47E0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92166" w:rsidRPr="00C47E02">
        <w:rPr>
          <w:rFonts w:ascii="Times New Roman" w:hAnsi="Times New Roman" w:cs="Times New Roman"/>
          <w:sz w:val="28"/>
          <w:szCs w:val="28"/>
        </w:rPr>
        <w:t xml:space="preserve"> выработки дополнительных мер по предупреждению правонарушений.</w:t>
      </w:r>
    </w:p>
    <w:p w14:paraId="659502B2" w14:textId="77777777" w:rsidR="006C5058" w:rsidRDefault="006C5058" w:rsidP="009921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146CCD" w14:textId="77777777" w:rsidR="007B460B" w:rsidRDefault="007B460B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2166">
        <w:rPr>
          <w:rFonts w:ascii="Times New Roman" w:hAnsi="Times New Roman" w:cs="Times New Roman"/>
          <w:sz w:val="28"/>
          <w:szCs w:val="28"/>
        </w:rPr>
        <w:t>3</w:t>
      </w:r>
      <w:r w:rsidR="00730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Совместно с участковой службой в течение квартала велась работа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4A43">
        <w:rPr>
          <w:rFonts w:ascii="Times New Roman" w:hAnsi="Times New Roman" w:cs="Times New Roman"/>
          <w:sz w:val="28"/>
          <w:szCs w:val="28"/>
        </w:rPr>
        <w:t>ыявл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способствующие совершению преступлений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2A1963">
        <w:rPr>
          <w:rFonts w:ascii="Times New Roman" w:hAnsi="Times New Roman" w:cs="Times New Roman"/>
          <w:sz w:val="28"/>
          <w:szCs w:val="28"/>
        </w:rPr>
        <w:t xml:space="preserve"> </w:t>
      </w:r>
      <w:r w:rsidRPr="00DE4A43">
        <w:rPr>
          <w:rFonts w:ascii="Times New Roman" w:hAnsi="Times New Roman" w:cs="Times New Roman"/>
          <w:sz w:val="28"/>
          <w:szCs w:val="28"/>
        </w:rPr>
        <w:t>по выявлению и постановке на профилактический учет семей из группы социального риска</w:t>
      </w:r>
      <w:r>
        <w:rPr>
          <w:rFonts w:ascii="Times New Roman" w:hAnsi="Times New Roman" w:cs="Times New Roman"/>
          <w:sz w:val="28"/>
          <w:szCs w:val="28"/>
        </w:rPr>
        <w:t xml:space="preserve">, таких граждан на территории сельского поселения не выявлено. </w:t>
      </w:r>
    </w:p>
    <w:p w14:paraId="799EBF66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110600" w14:textId="2336B0EE" w:rsidR="00E57144" w:rsidRPr="00E57144" w:rsidRDefault="007B460B" w:rsidP="00E57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2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2166">
        <w:rPr>
          <w:rFonts w:ascii="Times New Roman" w:hAnsi="Times New Roman" w:cs="Times New Roman"/>
          <w:sz w:val="28"/>
          <w:szCs w:val="28"/>
        </w:rPr>
        <w:t>4</w:t>
      </w:r>
      <w:r w:rsidRPr="00442C24">
        <w:rPr>
          <w:rFonts w:ascii="Times New Roman" w:hAnsi="Times New Roman" w:cs="Times New Roman"/>
          <w:sz w:val="28"/>
          <w:szCs w:val="28"/>
        </w:rPr>
        <w:t xml:space="preserve">. </w:t>
      </w:r>
      <w:r w:rsidR="00E571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7144" w:rsidRPr="007B460B">
        <w:rPr>
          <w:rFonts w:ascii="Times New Roman" w:hAnsi="Times New Roman" w:cs="Times New Roman"/>
          <w:sz w:val="28"/>
          <w:szCs w:val="28"/>
        </w:rPr>
        <w:t xml:space="preserve"> </w:t>
      </w:r>
      <w:r w:rsidR="00E57144">
        <w:rPr>
          <w:rFonts w:ascii="Times New Roman" w:hAnsi="Times New Roman"/>
          <w:sz w:val="28"/>
          <w:szCs w:val="28"/>
        </w:rPr>
        <w:t>За отчетный период участковой службой проводились</w:t>
      </w:r>
      <w:r w:rsidR="00E57144" w:rsidRPr="000F3F1A">
        <w:rPr>
          <w:rFonts w:ascii="Times New Roman" w:hAnsi="Times New Roman"/>
          <w:sz w:val="28"/>
          <w:szCs w:val="28"/>
        </w:rPr>
        <w:t xml:space="preserve"> оперативно-профилактически</w:t>
      </w:r>
      <w:r w:rsidR="00E57144">
        <w:rPr>
          <w:rFonts w:ascii="Times New Roman" w:hAnsi="Times New Roman"/>
          <w:sz w:val="28"/>
          <w:szCs w:val="28"/>
        </w:rPr>
        <w:t>е</w:t>
      </w:r>
      <w:r w:rsidR="00E57144" w:rsidRPr="000F3F1A">
        <w:rPr>
          <w:rFonts w:ascii="Times New Roman" w:hAnsi="Times New Roman"/>
          <w:sz w:val="28"/>
          <w:szCs w:val="28"/>
        </w:rPr>
        <w:t xml:space="preserve"> операций по выявлению безнадзорных несовершеннолетних и привлечению к ответственности лиц, не исполняющих обязанности по воспитанию детей</w:t>
      </w:r>
      <w:r w:rsidR="00E57144">
        <w:rPr>
          <w:rFonts w:ascii="Times New Roman" w:hAnsi="Times New Roman"/>
          <w:sz w:val="28"/>
          <w:szCs w:val="28"/>
        </w:rPr>
        <w:t>. Таких граждан на территории сельского поселения выявлено не было.</w:t>
      </w:r>
    </w:p>
    <w:p w14:paraId="3E328E67" w14:textId="09E8C15E" w:rsidR="006C5058" w:rsidRDefault="006C5058" w:rsidP="00992166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79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92166">
        <w:rPr>
          <w:rFonts w:ascii="Times New Roman" w:hAnsi="Times New Roman"/>
          <w:sz w:val="28"/>
          <w:szCs w:val="28"/>
        </w:rPr>
        <w:t xml:space="preserve">За отчетный период </w:t>
      </w:r>
      <w:proofErr w:type="gramStart"/>
      <w:r w:rsidR="00992166">
        <w:rPr>
          <w:rFonts w:ascii="Times New Roman" w:hAnsi="Times New Roman"/>
          <w:sz w:val="28"/>
          <w:szCs w:val="28"/>
        </w:rPr>
        <w:t xml:space="preserve">проведено  </w:t>
      </w:r>
      <w:r w:rsidR="00E57144">
        <w:rPr>
          <w:rFonts w:ascii="Times New Roman" w:hAnsi="Times New Roman"/>
          <w:sz w:val="28"/>
          <w:szCs w:val="28"/>
        </w:rPr>
        <w:t>2</w:t>
      </w:r>
      <w:proofErr w:type="gramEnd"/>
      <w:r w:rsidR="00992166">
        <w:rPr>
          <w:rFonts w:ascii="Times New Roman" w:hAnsi="Times New Roman"/>
          <w:sz w:val="28"/>
          <w:szCs w:val="28"/>
        </w:rPr>
        <w:t xml:space="preserve"> профи</w:t>
      </w:r>
      <w:r>
        <w:rPr>
          <w:rFonts w:ascii="Times New Roman" w:hAnsi="Times New Roman"/>
          <w:sz w:val="28"/>
          <w:szCs w:val="28"/>
        </w:rPr>
        <w:t>лактических мероприятий, в виде</w:t>
      </w:r>
    </w:p>
    <w:p w14:paraId="348DE3E7" w14:textId="0A66CC17" w:rsidR="006C5058" w:rsidRDefault="00C179B6" w:rsidP="006C5058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92166">
        <w:rPr>
          <w:rFonts w:ascii="Times New Roman" w:hAnsi="Times New Roman"/>
          <w:sz w:val="28"/>
          <w:szCs w:val="28"/>
        </w:rPr>
        <w:t xml:space="preserve">различных форм бесед, информационно- разъяснительных работ и.т.д. </w:t>
      </w:r>
    </w:p>
    <w:p w14:paraId="426CF0A1" w14:textId="159AD5B0" w:rsidR="006C5058" w:rsidRDefault="00C179B6" w:rsidP="006C5058">
      <w:pPr>
        <w:ind w:left="-28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92166">
        <w:rPr>
          <w:rFonts w:ascii="Times New Roman" w:hAnsi="Times New Roman"/>
          <w:sz w:val="28"/>
          <w:szCs w:val="28"/>
        </w:rPr>
        <w:t xml:space="preserve"> Количество охваченных мероприятиями </w:t>
      </w:r>
      <w:proofErr w:type="gramStart"/>
      <w:r w:rsidR="00992166"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sz w:val="28"/>
          <w:szCs w:val="28"/>
        </w:rPr>
        <w:t xml:space="preserve"> </w:t>
      </w:r>
      <w:r w:rsidR="002A2CC1">
        <w:rPr>
          <w:rFonts w:ascii="Times New Roman" w:hAnsi="Times New Roman"/>
          <w:sz w:val="28"/>
          <w:szCs w:val="28"/>
        </w:rPr>
        <w:t>9</w:t>
      </w:r>
      <w:proofErr w:type="gramEnd"/>
      <w:r w:rsidR="002A2CC1">
        <w:rPr>
          <w:rFonts w:ascii="Times New Roman" w:hAnsi="Times New Roman"/>
          <w:sz w:val="28"/>
          <w:szCs w:val="28"/>
        </w:rPr>
        <w:t xml:space="preserve"> </w:t>
      </w:r>
      <w:r w:rsidR="00992166">
        <w:rPr>
          <w:rFonts w:ascii="Times New Roman" w:hAnsi="Times New Roman"/>
          <w:sz w:val="28"/>
          <w:szCs w:val="28"/>
        </w:rPr>
        <w:t xml:space="preserve"> человек.</w:t>
      </w:r>
    </w:p>
    <w:p w14:paraId="685836EA" w14:textId="77777777" w:rsidR="006C5058" w:rsidRDefault="006C5058" w:rsidP="006C5058">
      <w:pPr>
        <w:ind w:left="-284" w:hanging="283"/>
        <w:rPr>
          <w:rFonts w:ascii="Times New Roman" w:eastAsia="Times New Roman" w:hAnsi="Times New Roman"/>
        </w:rPr>
      </w:pPr>
    </w:p>
    <w:p w14:paraId="3E48514E" w14:textId="77777777" w:rsidR="006C5058" w:rsidRPr="006C5058" w:rsidRDefault="006C5058" w:rsidP="00E57144">
      <w:pPr>
        <w:rPr>
          <w:rFonts w:ascii="Times New Roman" w:eastAsia="Times New Roman" w:hAnsi="Times New Roman"/>
        </w:rPr>
      </w:pPr>
    </w:p>
    <w:p w14:paraId="7763FF44" w14:textId="060A81DD" w:rsidR="00730A7C" w:rsidRPr="006C5058" w:rsidRDefault="00C179B6" w:rsidP="00E57144">
      <w:pPr>
        <w:ind w:left="-426" w:hanging="141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30A7C" w:rsidRPr="006C5058">
        <w:rPr>
          <w:rFonts w:ascii="Times New Roman" w:hAnsi="Times New Roman"/>
          <w:sz w:val="28"/>
          <w:szCs w:val="28"/>
        </w:rPr>
        <w:t xml:space="preserve">Секретарь рабочей группы                                        </w:t>
      </w:r>
      <w:r w:rsidR="006C5058" w:rsidRPr="006C5058">
        <w:rPr>
          <w:rFonts w:ascii="Times New Roman" w:hAnsi="Times New Roman"/>
          <w:sz w:val="28"/>
          <w:szCs w:val="28"/>
        </w:rPr>
        <w:t xml:space="preserve">          </w:t>
      </w:r>
      <w:r w:rsidR="006C5058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А.О.Мурадова</w:t>
      </w:r>
      <w:proofErr w:type="spellEnd"/>
      <w:r w:rsidR="006C5058">
        <w:rPr>
          <w:rFonts w:ascii="Times New Roman" w:hAnsi="Times New Roman"/>
          <w:sz w:val="28"/>
          <w:szCs w:val="28"/>
        </w:rPr>
        <w:t xml:space="preserve">    </w:t>
      </w:r>
      <w:r w:rsidR="006C5058" w:rsidRPr="006C5058">
        <w:rPr>
          <w:rFonts w:ascii="Times New Roman" w:hAnsi="Times New Roman"/>
          <w:sz w:val="28"/>
          <w:szCs w:val="28"/>
        </w:rPr>
        <w:t xml:space="preserve"> </w:t>
      </w:r>
    </w:p>
    <w:p w14:paraId="5244BD0D" w14:textId="77777777" w:rsidR="00730A7C" w:rsidRDefault="00730A7C" w:rsidP="00730A7C">
      <w:pPr>
        <w:spacing w:line="240" w:lineRule="auto"/>
        <w:rPr>
          <w:rFonts w:ascii="Calibri" w:hAnsi="Calibri"/>
        </w:rPr>
      </w:pPr>
    </w:p>
    <w:p w14:paraId="3215848C" w14:textId="77777777" w:rsidR="007D05B2" w:rsidRDefault="007D05B2"/>
    <w:sectPr w:rsidR="007D05B2" w:rsidSect="007B460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3C6"/>
    <w:multiLevelType w:val="hybridMultilevel"/>
    <w:tmpl w:val="C36A3200"/>
    <w:lvl w:ilvl="0" w:tplc="DBE2EBE8">
      <w:start w:val="1"/>
      <w:numFmt w:val="decimal"/>
      <w:lvlText w:val="%1."/>
      <w:lvlJc w:val="left"/>
      <w:pPr>
        <w:ind w:left="85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8722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97436"/>
    <w:rsid w:val="00157744"/>
    <w:rsid w:val="002A2CC1"/>
    <w:rsid w:val="002E10A4"/>
    <w:rsid w:val="00340E73"/>
    <w:rsid w:val="00437D36"/>
    <w:rsid w:val="004B63E2"/>
    <w:rsid w:val="005D7DA1"/>
    <w:rsid w:val="006330AF"/>
    <w:rsid w:val="006C5058"/>
    <w:rsid w:val="00730A7C"/>
    <w:rsid w:val="00743F3A"/>
    <w:rsid w:val="007B460B"/>
    <w:rsid w:val="007D05B2"/>
    <w:rsid w:val="008B63B0"/>
    <w:rsid w:val="00953C5B"/>
    <w:rsid w:val="00992166"/>
    <w:rsid w:val="00AE19DF"/>
    <w:rsid w:val="00C179B6"/>
    <w:rsid w:val="00CC0F1F"/>
    <w:rsid w:val="00CF71CA"/>
    <w:rsid w:val="00D73710"/>
    <w:rsid w:val="00DB06D7"/>
    <w:rsid w:val="00DF3F88"/>
    <w:rsid w:val="00E241E3"/>
    <w:rsid w:val="00E5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3A7E"/>
  <w15:docId w15:val="{E8010270-FD1B-4402-AB77-31EE94D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A7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99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4</cp:revision>
  <cp:lastPrinted>2025-03-26T13:13:00Z</cp:lastPrinted>
  <dcterms:created xsi:type="dcterms:W3CDTF">2025-03-25T07:51:00Z</dcterms:created>
  <dcterms:modified xsi:type="dcterms:W3CDTF">2025-03-26T13:15:00Z</dcterms:modified>
</cp:coreProperties>
</file>