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3CBA" w14:textId="6EA0D36A" w:rsidR="004B17B1" w:rsidRPr="00B101CC" w:rsidRDefault="00FD644E" w:rsidP="00FD644E">
      <w:pPr>
        <w:tabs>
          <w:tab w:val="left" w:pos="100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</w:t>
      </w:r>
      <w:r w:rsidR="00B101C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07959BF7" w14:textId="4517AD66" w:rsidR="004B17B1" w:rsidRPr="00B101CC" w:rsidRDefault="00FD644E" w:rsidP="00FD644E">
      <w:pPr>
        <w:tabs>
          <w:tab w:val="left" w:pos="100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gramStart"/>
      <w:r w:rsidR="004B17B1" w:rsidRPr="00B101CC">
        <w:rPr>
          <w:rFonts w:ascii="Times New Roman" w:hAnsi="Times New Roman" w:cs="Times New Roman"/>
          <w:b/>
          <w:sz w:val="24"/>
          <w:szCs w:val="24"/>
        </w:rPr>
        <w:t>Глав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B17B1" w:rsidRPr="00B101C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proofErr w:type="gramEnd"/>
    </w:p>
    <w:p w14:paraId="118D17E4" w14:textId="75FA4C12" w:rsidR="004B17B1" w:rsidRPr="00B101CC" w:rsidRDefault="004B17B1" w:rsidP="00FD644E">
      <w:pPr>
        <w:tabs>
          <w:tab w:val="left" w:pos="1006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01C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D644E">
        <w:rPr>
          <w:rFonts w:ascii="Times New Roman" w:hAnsi="Times New Roman" w:cs="Times New Roman"/>
          <w:b/>
          <w:sz w:val="24"/>
          <w:szCs w:val="24"/>
        </w:rPr>
        <w:t>К</w:t>
      </w:r>
      <w:r w:rsidR="009E5C5F">
        <w:rPr>
          <w:rFonts w:ascii="Times New Roman" w:hAnsi="Times New Roman" w:cs="Times New Roman"/>
          <w:b/>
          <w:sz w:val="24"/>
          <w:szCs w:val="24"/>
        </w:rPr>
        <w:t>есалой</w:t>
      </w:r>
      <w:r w:rsidRPr="00B101C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B101CC">
        <w:rPr>
          <w:rFonts w:ascii="Times New Roman" w:hAnsi="Times New Roman" w:cs="Times New Roman"/>
          <w:b/>
          <w:sz w:val="24"/>
          <w:szCs w:val="24"/>
        </w:rPr>
        <w:t xml:space="preserve"> с/поселения</w:t>
      </w:r>
    </w:p>
    <w:p w14:paraId="6CDA5267" w14:textId="3A810B60" w:rsidR="004B17B1" w:rsidRPr="00B101CC" w:rsidRDefault="00FD644E" w:rsidP="00FD644E">
      <w:pPr>
        <w:tabs>
          <w:tab w:val="left" w:pos="1008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</w:t>
      </w:r>
      <w:proofErr w:type="spellStart"/>
      <w:r w:rsidR="009E5C5F">
        <w:rPr>
          <w:rFonts w:ascii="Times New Roman" w:hAnsi="Times New Roman" w:cs="Times New Roman"/>
          <w:b/>
          <w:sz w:val="24"/>
          <w:szCs w:val="24"/>
        </w:rPr>
        <w:t>И.А.Газиев</w:t>
      </w:r>
      <w:proofErr w:type="spellEnd"/>
    </w:p>
    <w:p w14:paraId="0E982BB0" w14:textId="23BC8CE7" w:rsidR="00FD644E" w:rsidRDefault="00B72191" w:rsidP="00B72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9E5C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____202</w:t>
      </w:r>
      <w:r w:rsidR="009E5C5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7ED0B28F" w14:textId="77777777" w:rsidR="004B17B1" w:rsidRPr="00B101CC" w:rsidRDefault="004B17B1" w:rsidP="00FD6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275F1DEC" w14:textId="77777777" w:rsidR="004B17B1" w:rsidRPr="00B101CC" w:rsidRDefault="004B17B1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 xml:space="preserve"> рабочей группы по профилактике правонарушений</w:t>
      </w:r>
    </w:p>
    <w:p w14:paraId="070BB7E3" w14:textId="79ED3FC7" w:rsidR="004B17B1" w:rsidRPr="00B101CC" w:rsidRDefault="00FD644E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9E5C5F">
        <w:rPr>
          <w:rFonts w:ascii="Times New Roman" w:hAnsi="Times New Roman" w:cs="Times New Roman"/>
          <w:b/>
          <w:sz w:val="28"/>
          <w:szCs w:val="28"/>
        </w:rPr>
        <w:t>есалой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proofErr w:type="gramStart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поселения  </w:t>
      </w:r>
      <w:r w:rsidR="00B113DF" w:rsidRPr="00B101CC">
        <w:rPr>
          <w:rFonts w:ascii="Times New Roman" w:hAnsi="Times New Roman" w:cs="Times New Roman"/>
          <w:b/>
          <w:sz w:val="28"/>
          <w:szCs w:val="28"/>
        </w:rPr>
        <w:t>Шарой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14:paraId="679A2813" w14:textId="4A0B5274" w:rsidR="004B17B1" w:rsidRPr="005B31E2" w:rsidRDefault="004B17B1" w:rsidP="005B3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на </w:t>
      </w:r>
      <w:r w:rsidR="00A02ADB">
        <w:rPr>
          <w:rFonts w:ascii="Times New Roman" w:hAnsi="Times New Roman" w:cs="Times New Roman"/>
          <w:b/>
          <w:sz w:val="28"/>
          <w:szCs w:val="28"/>
        </w:rPr>
        <w:t xml:space="preserve">2 квартал </w:t>
      </w:r>
      <w:r w:rsidRPr="00B101CC">
        <w:rPr>
          <w:rFonts w:ascii="Times New Roman" w:hAnsi="Times New Roman" w:cs="Times New Roman"/>
          <w:b/>
          <w:sz w:val="28"/>
          <w:szCs w:val="28"/>
        </w:rPr>
        <w:t>20</w:t>
      </w:r>
      <w:r w:rsidR="008F71A9">
        <w:rPr>
          <w:rFonts w:ascii="Times New Roman" w:hAnsi="Times New Roman" w:cs="Times New Roman"/>
          <w:b/>
          <w:sz w:val="28"/>
          <w:szCs w:val="28"/>
        </w:rPr>
        <w:t>2</w:t>
      </w:r>
      <w:r w:rsidR="009E5C5F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B101CC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7229"/>
        <w:gridCol w:w="2977"/>
        <w:gridCol w:w="3196"/>
      </w:tblGrid>
      <w:tr w:rsidR="004B17B1" w:rsidRPr="00C47E02" w14:paraId="5FB9FB75" w14:textId="77777777" w:rsidTr="00FD644E">
        <w:tc>
          <w:tcPr>
            <w:tcW w:w="709" w:type="dxa"/>
          </w:tcPr>
          <w:p w14:paraId="20004BFA" w14:textId="77777777" w:rsidR="004B17B1" w:rsidRPr="00EA1FFB" w:rsidRDefault="004B17B1" w:rsidP="004B1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FF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466F7EF3" w14:textId="77777777" w:rsidR="004B17B1" w:rsidRPr="00EA1FFB" w:rsidRDefault="004B17B1" w:rsidP="004B1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FFB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7229" w:type="dxa"/>
          </w:tcPr>
          <w:p w14:paraId="3E6614E8" w14:textId="77777777" w:rsidR="004B17B1" w:rsidRPr="00EA1FFB" w:rsidRDefault="004B17B1" w:rsidP="004B1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FF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7" w:type="dxa"/>
          </w:tcPr>
          <w:p w14:paraId="6D3CDFF2" w14:textId="77777777" w:rsidR="004B17B1" w:rsidRPr="00EA1FFB" w:rsidRDefault="00C47E02" w:rsidP="00C47E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A1F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 </w:t>
            </w:r>
            <w:r w:rsidR="004B17B1" w:rsidRPr="00EA1FFB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  <w:proofErr w:type="gramEnd"/>
          </w:p>
        </w:tc>
        <w:tc>
          <w:tcPr>
            <w:tcW w:w="3196" w:type="dxa"/>
          </w:tcPr>
          <w:p w14:paraId="536834AF" w14:textId="77777777" w:rsidR="004B17B1" w:rsidRPr="00EA1FFB" w:rsidRDefault="004B17B1" w:rsidP="004B1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F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D40FF6" w:rsidRPr="00EA1FF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D40FF6" w:rsidRPr="00C47E02" w14:paraId="37716732" w14:textId="77777777" w:rsidTr="003F29E3">
        <w:tc>
          <w:tcPr>
            <w:tcW w:w="14111" w:type="dxa"/>
            <w:gridSpan w:val="4"/>
          </w:tcPr>
          <w:p w14:paraId="7CF0A831" w14:textId="77777777" w:rsidR="00D40FF6" w:rsidRPr="00D40FF6" w:rsidRDefault="00A02ADB" w:rsidP="00D40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4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</w:tr>
      <w:tr w:rsidR="004262D8" w:rsidRPr="00C47E02" w14:paraId="50998A14" w14:textId="77777777" w:rsidTr="00C31B56">
        <w:tc>
          <w:tcPr>
            <w:tcW w:w="709" w:type="dxa"/>
          </w:tcPr>
          <w:p w14:paraId="1490CBB3" w14:textId="77777777" w:rsidR="004262D8" w:rsidRPr="00C47E02" w:rsidRDefault="004262D8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1E34009" w14:textId="77777777" w:rsidR="004262D8" w:rsidRPr="004262D8" w:rsidRDefault="004262D8" w:rsidP="004262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по профилактике безнадзорности,</w:t>
            </w:r>
          </w:p>
          <w:p w14:paraId="561C60FA" w14:textId="64CDFD8E" w:rsidR="004262D8" w:rsidRPr="004262D8" w:rsidRDefault="004262D8" w:rsidP="004262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правонарушений и преступлений среди несовершеннолетних администрации К</w:t>
            </w:r>
            <w:r w:rsidR="009E5C5F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поселения. </w:t>
            </w:r>
          </w:p>
        </w:tc>
        <w:tc>
          <w:tcPr>
            <w:tcW w:w="2977" w:type="dxa"/>
            <w:vAlign w:val="center"/>
          </w:tcPr>
          <w:p w14:paraId="19C12A25" w14:textId="77777777" w:rsidR="004262D8" w:rsidRPr="004262D8" w:rsidRDefault="004262D8" w:rsidP="00A0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96" w:type="dxa"/>
            <w:vAlign w:val="center"/>
          </w:tcPr>
          <w:p w14:paraId="227A8052" w14:textId="77777777" w:rsidR="004262D8" w:rsidRPr="004262D8" w:rsidRDefault="004262D8" w:rsidP="00426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FD644E" w:rsidRPr="00C47E02" w14:paraId="77F98E1B" w14:textId="77777777" w:rsidTr="00FD644E">
        <w:tc>
          <w:tcPr>
            <w:tcW w:w="709" w:type="dxa"/>
          </w:tcPr>
          <w:p w14:paraId="2D52F543" w14:textId="77777777" w:rsidR="00FD644E" w:rsidRPr="00C47E02" w:rsidRDefault="00A02ADB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644E"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6297D691" w14:textId="77777777" w:rsidR="00FD644E" w:rsidRPr="003235FB" w:rsidRDefault="00FD644E" w:rsidP="003235F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Отчет участкового уполномоченного полиции о преступлениях и правонарушениях на территории сельского поселения поквартально и организация профилактического учета</w:t>
            </w:r>
          </w:p>
        </w:tc>
        <w:tc>
          <w:tcPr>
            <w:tcW w:w="2977" w:type="dxa"/>
          </w:tcPr>
          <w:p w14:paraId="760F6099" w14:textId="77777777" w:rsidR="00FD644E" w:rsidRPr="003235FB" w:rsidRDefault="00FD644E" w:rsidP="00A0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96" w:type="dxa"/>
          </w:tcPr>
          <w:p w14:paraId="46F9CB50" w14:textId="77777777" w:rsidR="00FD644E" w:rsidRPr="00C47E02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FD644E" w:rsidRPr="00C47E02" w14:paraId="559A5D94" w14:textId="77777777" w:rsidTr="00FD644E">
        <w:tc>
          <w:tcPr>
            <w:tcW w:w="709" w:type="dxa"/>
          </w:tcPr>
          <w:p w14:paraId="4C591F42" w14:textId="1159CFE0" w:rsidR="00FD644E" w:rsidRPr="00C47E02" w:rsidRDefault="00EA1FFB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6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121108E9" w14:textId="77777777" w:rsidR="00FD644E" w:rsidRPr="00C47E02" w:rsidRDefault="00FD644E" w:rsidP="00DC4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проведения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призывной молодежи мероприятий  по духовно-нравственному воспитанию.</w:t>
            </w:r>
          </w:p>
        </w:tc>
        <w:tc>
          <w:tcPr>
            <w:tcW w:w="2977" w:type="dxa"/>
          </w:tcPr>
          <w:p w14:paraId="328F95A2" w14:textId="77777777" w:rsidR="00FD644E" w:rsidRPr="00C47E02" w:rsidRDefault="00FD644E" w:rsidP="00A02ADB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14:paraId="496C2A2A" w14:textId="77777777" w:rsidR="00FD644E" w:rsidRPr="00C47E02" w:rsidRDefault="00FD644E" w:rsidP="00DC4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Имам села</w:t>
            </w:r>
          </w:p>
        </w:tc>
      </w:tr>
      <w:tr w:rsidR="00FD644E" w:rsidRPr="00C47E02" w14:paraId="02469209" w14:textId="77777777" w:rsidTr="00FD644E">
        <w:tc>
          <w:tcPr>
            <w:tcW w:w="709" w:type="dxa"/>
          </w:tcPr>
          <w:p w14:paraId="1E04EC2E" w14:textId="37C6B3BB" w:rsidR="00FD644E" w:rsidRPr="00C47E02" w:rsidRDefault="00EA1FFB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6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3DE56C64" w14:textId="77777777" w:rsidR="00FD644E" w:rsidRPr="003235FB" w:rsidRDefault="00FD644E" w:rsidP="003235F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Проведение рабочих совещаний с землепользователями, представителями КФХ, по вопросам выявления и уничтожения наркосодержащей и сорной растительности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57BFD57" w14:textId="77777777" w:rsidR="00FD644E" w:rsidRPr="003235FB" w:rsidRDefault="00FD644E" w:rsidP="00A0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  <w:tc>
          <w:tcPr>
            <w:tcW w:w="3196" w:type="dxa"/>
          </w:tcPr>
          <w:p w14:paraId="20B2B13F" w14:textId="77777777" w:rsidR="00FD644E" w:rsidRPr="00B101CC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FD644E" w:rsidRPr="00C47E02" w14:paraId="6AA423BE" w14:textId="77777777" w:rsidTr="00EA1FFB">
        <w:trPr>
          <w:trHeight w:val="883"/>
        </w:trPr>
        <w:tc>
          <w:tcPr>
            <w:tcW w:w="709" w:type="dxa"/>
          </w:tcPr>
          <w:p w14:paraId="685D1612" w14:textId="11B1E95A" w:rsidR="00FD644E" w:rsidRDefault="00EA1FFB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D6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56249039" w14:textId="77777777" w:rsidR="00FD644E" w:rsidRPr="003235FB" w:rsidRDefault="00FD644E" w:rsidP="000C30B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Проведение рейдовых мероприятий по выявлению и уничтожению наркосодержащей растительности на территории сельского поселения</w:t>
            </w:r>
          </w:p>
        </w:tc>
        <w:tc>
          <w:tcPr>
            <w:tcW w:w="2977" w:type="dxa"/>
            <w:vAlign w:val="center"/>
          </w:tcPr>
          <w:p w14:paraId="53BDC9D3" w14:textId="77777777" w:rsidR="00FD644E" w:rsidRPr="003235FB" w:rsidRDefault="00FD644E" w:rsidP="000C30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323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23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-октябрь</w:t>
            </w:r>
          </w:p>
        </w:tc>
        <w:tc>
          <w:tcPr>
            <w:tcW w:w="3196" w:type="dxa"/>
          </w:tcPr>
          <w:p w14:paraId="32F48BCE" w14:textId="0B051CFF" w:rsidR="00FD644E" w:rsidRDefault="00FD644E" w:rsidP="000C3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</w:t>
            </w:r>
            <w:r w:rsidR="009E5C5F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</w:p>
        </w:tc>
      </w:tr>
    </w:tbl>
    <w:p w14:paraId="35FC1BEC" w14:textId="77777777" w:rsidR="00F91426" w:rsidRPr="00C47E02" w:rsidRDefault="00F91426" w:rsidP="004B17B1">
      <w:pPr>
        <w:rPr>
          <w:rFonts w:ascii="Times New Roman" w:hAnsi="Times New Roman" w:cs="Times New Roman"/>
          <w:sz w:val="28"/>
          <w:szCs w:val="28"/>
        </w:rPr>
      </w:pPr>
    </w:p>
    <w:sectPr w:rsidR="00F91426" w:rsidRPr="00C47E02" w:rsidSect="00703F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A5FC4"/>
    <w:multiLevelType w:val="hybridMultilevel"/>
    <w:tmpl w:val="3E64E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7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FBC"/>
    <w:rsid w:val="000D0A0A"/>
    <w:rsid w:val="000D36C1"/>
    <w:rsid w:val="00112C13"/>
    <w:rsid w:val="00113294"/>
    <w:rsid w:val="00122CA7"/>
    <w:rsid w:val="00190462"/>
    <w:rsid w:val="001A4D69"/>
    <w:rsid w:val="002060A8"/>
    <w:rsid w:val="002351F9"/>
    <w:rsid w:val="002C3E9A"/>
    <w:rsid w:val="003162A9"/>
    <w:rsid w:val="00322C75"/>
    <w:rsid w:val="003235FB"/>
    <w:rsid w:val="0033075C"/>
    <w:rsid w:val="003702BB"/>
    <w:rsid w:val="003C7D47"/>
    <w:rsid w:val="003E7E30"/>
    <w:rsid w:val="003F29E3"/>
    <w:rsid w:val="003F6A65"/>
    <w:rsid w:val="004008E8"/>
    <w:rsid w:val="00415830"/>
    <w:rsid w:val="00421ED0"/>
    <w:rsid w:val="004262D8"/>
    <w:rsid w:val="00471ACE"/>
    <w:rsid w:val="00490D39"/>
    <w:rsid w:val="004B17B1"/>
    <w:rsid w:val="004F70CC"/>
    <w:rsid w:val="00515BE2"/>
    <w:rsid w:val="0058010A"/>
    <w:rsid w:val="005B31E2"/>
    <w:rsid w:val="00616654"/>
    <w:rsid w:val="00683FD8"/>
    <w:rsid w:val="006E3796"/>
    <w:rsid w:val="00703FBC"/>
    <w:rsid w:val="0071417A"/>
    <w:rsid w:val="007816DD"/>
    <w:rsid w:val="007863E2"/>
    <w:rsid w:val="007B0BCF"/>
    <w:rsid w:val="007B75C4"/>
    <w:rsid w:val="00812940"/>
    <w:rsid w:val="00861E3F"/>
    <w:rsid w:val="008C5D58"/>
    <w:rsid w:val="008E34CE"/>
    <w:rsid w:val="008F1496"/>
    <w:rsid w:val="008F71A9"/>
    <w:rsid w:val="00910ADC"/>
    <w:rsid w:val="00976FFC"/>
    <w:rsid w:val="009B08A3"/>
    <w:rsid w:val="009B6E5E"/>
    <w:rsid w:val="009D193E"/>
    <w:rsid w:val="009E5C5F"/>
    <w:rsid w:val="00A02ADB"/>
    <w:rsid w:val="00A35849"/>
    <w:rsid w:val="00B101CC"/>
    <w:rsid w:val="00B113DF"/>
    <w:rsid w:val="00B472A1"/>
    <w:rsid w:val="00B526C5"/>
    <w:rsid w:val="00B6380A"/>
    <w:rsid w:val="00B72191"/>
    <w:rsid w:val="00C22782"/>
    <w:rsid w:val="00C412A9"/>
    <w:rsid w:val="00C47E02"/>
    <w:rsid w:val="00D0632A"/>
    <w:rsid w:val="00D40FF6"/>
    <w:rsid w:val="00D5613F"/>
    <w:rsid w:val="00D85EE7"/>
    <w:rsid w:val="00DD33AE"/>
    <w:rsid w:val="00E14529"/>
    <w:rsid w:val="00E23886"/>
    <w:rsid w:val="00E662DA"/>
    <w:rsid w:val="00EA1FFB"/>
    <w:rsid w:val="00EB354B"/>
    <w:rsid w:val="00EF6F3F"/>
    <w:rsid w:val="00EF6F8B"/>
    <w:rsid w:val="00F16D09"/>
    <w:rsid w:val="00F42D39"/>
    <w:rsid w:val="00F715B3"/>
    <w:rsid w:val="00F903DE"/>
    <w:rsid w:val="00F91426"/>
    <w:rsid w:val="00FD2CA4"/>
    <w:rsid w:val="00FD644E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95C8"/>
  <w15:docId w15:val="{96FECAD1-056B-4128-985D-08A7DD20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1ED0"/>
    <w:pPr>
      <w:ind w:left="720"/>
      <w:contextualSpacing/>
    </w:pPr>
  </w:style>
  <w:style w:type="paragraph" w:styleId="a5">
    <w:name w:val="No Spacing"/>
    <w:uiPriority w:val="1"/>
    <w:qFormat/>
    <w:rsid w:val="00B526C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F712-9BCA-47D7-87AD-809A4EBC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</dc:creator>
  <cp:keywords/>
  <dc:description/>
  <cp:lastModifiedBy>compas95</cp:lastModifiedBy>
  <cp:revision>49</cp:revision>
  <cp:lastPrinted>2024-03-21T12:30:00Z</cp:lastPrinted>
  <dcterms:created xsi:type="dcterms:W3CDTF">2013-02-06T06:27:00Z</dcterms:created>
  <dcterms:modified xsi:type="dcterms:W3CDTF">2025-03-25T09:07:00Z</dcterms:modified>
</cp:coreProperties>
</file>